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D68A" w14:textId="77777777" w:rsidR="00B33A52" w:rsidRDefault="00B33A52" w:rsidP="00B7372B">
      <w:pPr>
        <w:pStyle w:val="Eivli"/>
        <w:rPr>
          <w:rFonts w:ascii="Arial" w:hAnsi="Arial" w:cs="Arial"/>
          <w:b/>
          <w:sz w:val="32"/>
          <w:szCs w:val="32"/>
        </w:rPr>
      </w:pPr>
    </w:p>
    <w:p w14:paraId="25D325E8" w14:textId="77777777" w:rsidR="00B33A52" w:rsidRDefault="00B33A52" w:rsidP="00B7372B">
      <w:pPr>
        <w:pStyle w:val="Eivli"/>
        <w:rPr>
          <w:rFonts w:ascii="Arial" w:hAnsi="Arial" w:cs="Arial"/>
          <w:b/>
          <w:sz w:val="32"/>
          <w:szCs w:val="32"/>
        </w:rPr>
      </w:pPr>
    </w:p>
    <w:p w14:paraId="3061EA7B" w14:textId="77777777" w:rsidR="00B7372B" w:rsidRDefault="00B7372B" w:rsidP="00B7372B">
      <w:pPr>
        <w:pStyle w:val="Eivli"/>
        <w:rPr>
          <w:rFonts w:ascii="Arial" w:hAnsi="Arial" w:cs="Arial"/>
          <w:b/>
          <w:sz w:val="32"/>
          <w:szCs w:val="32"/>
        </w:rPr>
      </w:pPr>
      <w:r w:rsidRPr="00B7372B">
        <w:rPr>
          <w:rFonts w:ascii="Arial" w:hAnsi="Arial" w:cs="Arial"/>
          <w:b/>
          <w:sz w:val="32"/>
          <w:szCs w:val="32"/>
        </w:rPr>
        <w:t>SUOMEN HAUTAUSTOIMINNAN KESKUSLIITTO RY:N</w:t>
      </w:r>
    </w:p>
    <w:p w14:paraId="376D492D" w14:textId="276C32EF" w:rsidR="00B7372B" w:rsidRDefault="00B7372B" w:rsidP="00B7372B">
      <w:pPr>
        <w:pStyle w:val="Eivli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LIITTOKOKOUKSEN </w:t>
      </w:r>
      <w:r w:rsidR="00B33A52">
        <w:rPr>
          <w:rFonts w:ascii="Arial" w:hAnsi="Arial" w:cs="Arial"/>
          <w:b/>
          <w:sz w:val="32"/>
          <w:szCs w:val="32"/>
        </w:rPr>
        <w:t>PÖYTÄKIRJA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20</w:t>
      </w:r>
      <w:r w:rsidR="00961EDE">
        <w:rPr>
          <w:rFonts w:ascii="Arial" w:hAnsi="Arial" w:cs="Arial"/>
          <w:b/>
          <w:sz w:val="32"/>
          <w:szCs w:val="32"/>
        </w:rPr>
        <w:t>2</w:t>
      </w:r>
      <w:r w:rsidR="00F61E35">
        <w:rPr>
          <w:rFonts w:ascii="Arial" w:hAnsi="Arial" w:cs="Arial"/>
          <w:b/>
          <w:sz w:val="32"/>
          <w:szCs w:val="32"/>
        </w:rPr>
        <w:t>5</w:t>
      </w:r>
    </w:p>
    <w:p w14:paraId="01AF8C0F" w14:textId="77777777" w:rsidR="00B33A52" w:rsidRDefault="00B33A52" w:rsidP="00B7372B">
      <w:pPr>
        <w:pStyle w:val="Eivli"/>
        <w:rPr>
          <w:rFonts w:ascii="Arial" w:hAnsi="Arial" w:cs="Arial"/>
          <w:b/>
          <w:sz w:val="32"/>
          <w:szCs w:val="32"/>
        </w:rPr>
      </w:pPr>
    </w:p>
    <w:p w14:paraId="469CBCA4" w14:textId="28CECED2" w:rsidR="00B7372B" w:rsidRDefault="00B7372B" w:rsidP="00B7372B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Aika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Tiistai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61EDE">
        <w:rPr>
          <w:rFonts w:ascii="Arial" w:hAnsi="Arial" w:cs="Arial"/>
          <w:sz w:val="24"/>
          <w:szCs w:val="24"/>
        </w:rPr>
        <w:t>1</w:t>
      </w:r>
      <w:r w:rsidR="00F61E35">
        <w:rPr>
          <w:rFonts w:ascii="Arial" w:hAnsi="Arial" w:cs="Arial"/>
          <w:sz w:val="24"/>
          <w:szCs w:val="24"/>
        </w:rPr>
        <w:t>8</w:t>
      </w:r>
      <w:r w:rsidR="00961EDE">
        <w:rPr>
          <w:rFonts w:ascii="Arial" w:hAnsi="Arial" w:cs="Arial"/>
          <w:sz w:val="24"/>
          <w:szCs w:val="24"/>
        </w:rPr>
        <w:t>.03.202</w:t>
      </w:r>
      <w:r w:rsidR="00F61E35">
        <w:rPr>
          <w:rFonts w:ascii="Arial" w:hAnsi="Arial" w:cs="Arial"/>
          <w:sz w:val="24"/>
          <w:szCs w:val="24"/>
        </w:rPr>
        <w:t>5</w:t>
      </w:r>
      <w:r w:rsidR="00961EDE">
        <w:rPr>
          <w:rFonts w:ascii="Arial" w:hAnsi="Arial" w:cs="Arial"/>
          <w:sz w:val="24"/>
          <w:szCs w:val="24"/>
        </w:rPr>
        <w:tab/>
      </w:r>
      <w:proofErr w:type="gramStart"/>
      <w:r w:rsidR="00925C66">
        <w:rPr>
          <w:rFonts w:ascii="Arial" w:hAnsi="Arial" w:cs="Arial"/>
          <w:sz w:val="24"/>
          <w:szCs w:val="24"/>
        </w:rPr>
        <w:t>klo</w:t>
      </w:r>
      <w:r w:rsidR="00961EDE">
        <w:rPr>
          <w:rFonts w:ascii="Arial" w:hAnsi="Arial" w:cs="Arial"/>
          <w:sz w:val="24"/>
          <w:szCs w:val="24"/>
        </w:rPr>
        <w:t xml:space="preserve"> 16.</w:t>
      </w:r>
      <w:r w:rsidR="00F61E35">
        <w:rPr>
          <w:rFonts w:ascii="Arial" w:hAnsi="Arial" w:cs="Arial"/>
          <w:sz w:val="24"/>
          <w:szCs w:val="24"/>
        </w:rPr>
        <w:t>3</w:t>
      </w:r>
      <w:r w:rsidR="00961EDE">
        <w:rPr>
          <w:rFonts w:ascii="Arial" w:hAnsi="Arial" w:cs="Arial"/>
          <w:sz w:val="24"/>
          <w:szCs w:val="24"/>
        </w:rPr>
        <w:t xml:space="preserve">0 </w:t>
      </w:r>
      <w:r w:rsidR="00925C66">
        <w:rPr>
          <w:rFonts w:ascii="Arial" w:hAnsi="Arial" w:cs="Arial"/>
          <w:sz w:val="24"/>
          <w:szCs w:val="24"/>
        </w:rPr>
        <w:t>– 1</w:t>
      </w:r>
      <w:r w:rsidR="00F61E35">
        <w:rPr>
          <w:rFonts w:ascii="Arial" w:hAnsi="Arial" w:cs="Arial"/>
          <w:sz w:val="24"/>
          <w:szCs w:val="24"/>
        </w:rPr>
        <w:t>7.</w:t>
      </w:r>
      <w:r w:rsidR="00B33877">
        <w:rPr>
          <w:rFonts w:ascii="Arial" w:hAnsi="Arial" w:cs="Arial"/>
          <w:sz w:val="24"/>
          <w:szCs w:val="24"/>
        </w:rPr>
        <w:t>43</w:t>
      </w:r>
      <w:proofErr w:type="gramEnd"/>
    </w:p>
    <w:p w14:paraId="05FDCB55" w14:textId="2CC5C5BB" w:rsidR="00B7372B" w:rsidRDefault="00C41A89" w:rsidP="00B7372B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7372B">
        <w:rPr>
          <w:rFonts w:ascii="Arial" w:hAnsi="Arial" w:cs="Arial"/>
          <w:sz w:val="24"/>
          <w:szCs w:val="24"/>
        </w:rPr>
        <w:t>aikka</w:t>
      </w:r>
      <w:r w:rsidR="00B7372B">
        <w:rPr>
          <w:rFonts w:ascii="Arial" w:hAnsi="Arial" w:cs="Arial"/>
          <w:sz w:val="24"/>
          <w:szCs w:val="24"/>
        </w:rPr>
        <w:tab/>
      </w:r>
      <w:r w:rsidR="00F61E35">
        <w:rPr>
          <w:rFonts w:ascii="Arial" w:hAnsi="Arial" w:cs="Arial"/>
          <w:sz w:val="24"/>
          <w:szCs w:val="24"/>
        </w:rPr>
        <w:t xml:space="preserve">Kylpylä Hotelli Haikon </w:t>
      </w:r>
      <w:proofErr w:type="gramStart"/>
      <w:r w:rsidR="00F61E35">
        <w:rPr>
          <w:rFonts w:ascii="Arial" w:hAnsi="Arial" w:cs="Arial"/>
          <w:sz w:val="24"/>
          <w:szCs w:val="24"/>
        </w:rPr>
        <w:t>kartano  Porvoo</w:t>
      </w:r>
      <w:proofErr w:type="gramEnd"/>
    </w:p>
    <w:p w14:paraId="746E27A2" w14:textId="77777777" w:rsidR="00B7372B" w:rsidRDefault="00B7372B" w:rsidP="00B7372B">
      <w:pPr>
        <w:pStyle w:val="Eivli"/>
        <w:rPr>
          <w:rFonts w:ascii="Arial" w:hAnsi="Arial" w:cs="Arial"/>
          <w:sz w:val="24"/>
          <w:szCs w:val="24"/>
        </w:rPr>
      </w:pPr>
    </w:p>
    <w:p w14:paraId="40F3750D" w14:textId="77777777" w:rsidR="00B7372B" w:rsidRPr="0053278F" w:rsidRDefault="00A506DB" w:rsidP="00B7372B">
      <w:pPr>
        <w:pStyle w:val="Eivli"/>
        <w:rPr>
          <w:rFonts w:ascii="Arial" w:hAnsi="Arial" w:cs="Arial"/>
          <w:b/>
          <w:sz w:val="24"/>
          <w:szCs w:val="24"/>
        </w:rPr>
      </w:pPr>
      <w:r w:rsidRPr="0053278F">
        <w:rPr>
          <w:rFonts w:ascii="Arial" w:hAnsi="Arial" w:cs="Arial"/>
          <w:b/>
          <w:sz w:val="24"/>
          <w:szCs w:val="24"/>
        </w:rPr>
        <w:t>1§</w:t>
      </w:r>
      <w:r w:rsidRPr="0053278F">
        <w:rPr>
          <w:rFonts w:ascii="Arial" w:hAnsi="Arial" w:cs="Arial"/>
          <w:b/>
          <w:sz w:val="24"/>
          <w:szCs w:val="24"/>
        </w:rPr>
        <w:tab/>
        <w:t>Kokouksen avaus</w:t>
      </w:r>
    </w:p>
    <w:p w14:paraId="56DE4FA9" w14:textId="43735B76" w:rsidR="00A506DB" w:rsidRDefault="00A506DB" w:rsidP="00A506DB">
      <w:pPr>
        <w:pStyle w:val="Eivli"/>
        <w:ind w:left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Liittohallituksen puheenjohtaja </w:t>
      </w:r>
      <w:r w:rsidR="00961EDE">
        <w:rPr>
          <w:rFonts w:ascii="Arial" w:hAnsi="Arial" w:cs="Arial"/>
          <w:sz w:val="24"/>
          <w:szCs w:val="24"/>
        </w:rPr>
        <w:t>Mikael Wilén avasi kokouksen.</w:t>
      </w:r>
    </w:p>
    <w:p w14:paraId="29A2DB5D" w14:textId="77777777" w:rsidR="00CE01D0" w:rsidRDefault="00CE01D0" w:rsidP="00A506DB">
      <w:pPr>
        <w:pStyle w:val="Eivli"/>
        <w:ind w:left="1305"/>
        <w:rPr>
          <w:rFonts w:ascii="Arial" w:hAnsi="Arial" w:cs="Arial"/>
          <w:sz w:val="24"/>
          <w:szCs w:val="24"/>
        </w:rPr>
      </w:pPr>
    </w:p>
    <w:p w14:paraId="67C657DF" w14:textId="77777777" w:rsidR="00A506DB" w:rsidRDefault="00A506DB" w:rsidP="00A506DB">
      <w:pPr>
        <w:pStyle w:val="Eivli"/>
        <w:rPr>
          <w:rFonts w:ascii="Arial" w:hAnsi="Arial" w:cs="Arial"/>
          <w:b/>
          <w:sz w:val="24"/>
          <w:szCs w:val="24"/>
        </w:rPr>
      </w:pPr>
      <w:r w:rsidRPr="0053278F">
        <w:rPr>
          <w:rFonts w:ascii="Arial" w:hAnsi="Arial" w:cs="Arial"/>
          <w:b/>
          <w:sz w:val="24"/>
          <w:szCs w:val="24"/>
        </w:rPr>
        <w:t>2§</w:t>
      </w:r>
      <w:r w:rsidRPr="0053278F">
        <w:rPr>
          <w:rFonts w:ascii="Arial" w:hAnsi="Arial" w:cs="Arial"/>
          <w:b/>
          <w:sz w:val="24"/>
          <w:szCs w:val="24"/>
        </w:rPr>
        <w:tab/>
        <w:t>Kokouksen puheenjohtajan ja varapuheenjohtajan valinta</w:t>
      </w:r>
    </w:p>
    <w:p w14:paraId="3F260517" w14:textId="09F04CC9" w:rsidR="00AB639A" w:rsidRDefault="0089350E" w:rsidP="00F61E35">
      <w:pPr>
        <w:pStyle w:val="Eivli"/>
        <w:ind w:left="1304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Liittokokouksen</w:t>
      </w:r>
      <w:r w:rsidR="004C31FB">
        <w:rPr>
          <w:rFonts w:ascii="Arial" w:hAnsi="Arial" w:cs="Arial"/>
          <w:sz w:val="24"/>
          <w:szCs w:val="24"/>
        </w:rPr>
        <w:t xml:space="preserve"> p</w:t>
      </w:r>
      <w:r w:rsidR="00576671">
        <w:rPr>
          <w:rFonts w:ascii="Arial" w:hAnsi="Arial" w:cs="Arial"/>
          <w:sz w:val="24"/>
          <w:szCs w:val="24"/>
        </w:rPr>
        <w:t>uheenjohtajaksi valittiin</w:t>
      </w:r>
      <w:r w:rsidR="004C31FB">
        <w:rPr>
          <w:rFonts w:ascii="Arial" w:hAnsi="Arial" w:cs="Arial"/>
          <w:sz w:val="24"/>
          <w:szCs w:val="24"/>
        </w:rPr>
        <w:t xml:space="preserve"> </w:t>
      </w:r>
      <w:r w:rsidR="00F61E35">
        <w:rPr>
          <w:rFonts w:ascii="Arial" w:hAnsi="Arial" w:cs="Arial"/>
          <w:sz w:val="24"/>
          <w:szCs w:val="24"/>
        </w:rPr>
        <w:t>Porvoon seurakuntayhtymän hallinto- ja talousjohtaja Timo Tulisalo.</w:t>
      </w:r>
    </w:p>
    <w:p w14:paraId="309E1F98" w14:textId="3CB7EA44" w:rsidR="00CE01D0" w:rsidRDefault="00F61E35" w:rsidP="00F61E35">
      <w:pPr>
        <w:pStyle w:val="Eivli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Kokouksen </w:t>
      </w:r>
      <w:r w:rsidR="00576671">
        <w:rPr>
          <w:rFonts w:ascii="Arial" w:hAnsi="Arial" w:cs="Arial"/>
          <w:sz w:val="24"/>
          <w:szCs w:val="24"/>
        </w:rPr>
        <w:t xml:space="preserve">varapuheenjohtajaksi </w:t>
      </w:r>
      <w:r w:rsidR="004C31FB">
        <w:rPr>
          <w:rFonts w:ascii="Arial" w:hAnsi="Arial" w:cs="Arial"/>
          <w:sz w:val="24"/>
          <w:szCs w:val="24"/>
        </w:rPr>
        <w:t>valittiin</w:t>
      </w:r>
      <w:r>
        <w:rPr>
          <w:rFonts w:ascii="Arial" w:hAnsi="Arial" w:cs="Arial"/>
          <w:sz w:val="24"/>
          <w:szCs w:val="24"/>
        </w:rPr>
        <w:t xml:space="preserve"> Rauman seurakunnan ylipuutarhuri</w:t>
      </w:r>
      <w:r w:rsidR="00E200B2">
        <w:rPr>
          <w:rFonts w:ascii="Arial" w:hAnsi="Arial" w:cs="Arial"/>
          <w:sz w:val="24"/>
          <w:szCs w:val="24"/>
        </w:rPr>
        <w:t xml:space="preserve"> </w:t>
      </w:r>
      <w:r w:rsidR="00925C66">
        <w:rPr>
          <w:rFonts w:ascii="Arial" w:hAnsi="Arial" w:cs="Arial"/>
          <w:sz w:val="24"/>
          <w:szCs w:val="24"/>
        </w:rPr>
        <w:t>Jouni Laaksonen</w:t>
      </w:r>
      <w:r>
        <w:rPr>
          <w:rFonts w:ascii="Arial" w:hAnsi="Arial" w:cs="Arial"/>
          <w:sz w:val="24"/>
          <w:szCs w:val="24"/>
        </w:rPr>
        <w:t>.</w:t>
      </w:r>
    </w:p>
    <w:p w14:paraId="3D2ED4B3" w14:textId="77777777" w:rsidR="009268D7" w:rsidRDefault="009268D7" w:rsidP="00ED4690">
      <w:pPr>
        <w:pStyle w:val="Eivli"/>
        <w:ind w:firstLine="1304"/>
        <w:rPr>
          <w:rFonts w:ascii="Arial" w:hAnsi="Arial" w:cs="Arial"/>
          <w:sz w:val="24"/>
          <w:szCs w:val="24"/>
        </w:rPr>
      </w:pPr>
    </w:p>
    <w:p w14:paraId="48A29FA2" w14:textId="77777777" w:rsidR="00B52332" w:rsidRDefault="00B52332" w:rsidP="00A506DB">
      <w:pPr>
        <w:pStyle w:val="Eivli"/>
        <w:rPr>
          <w:rFonts w:ascii="Arial" w:hAnsi="Arial" w:cs="Arial"/>
          <w:b/>
          <w:sz w:val="24"/>
          <w:szCs w:val="24"/>
        </w:rPr>
      </w:pPr>
      <w:r w:rsidRPr="0053278F">
        <w:rPr>
          <w:rFonts w:ascii="Arial" w:hAnsi="Arial" w:cs="Arial"/>
          <w:b/>
          <w:sz w:val="24"/>
          <w:szCs w:val="24"/>
        </w:rPr>
        <w:t>3§</w:t>
      </w:r>
      <w:r w:rsidRPr="0053278F">
        <w:rPr>
          <w:rFonts w:ascii="Arial" w:hAnsi="Arial" w:cs="Arial"/>
          <w:b/>
          <w:sz w:val="24"/>
          <w:szCs w:val="24"/>
        </w:rPr>
        <w:tab/>
        <w:t>Kokouksen sihteerin valinta</w:t>
      </w:r>
    </w:p>
    <w:p w14:paraId="21D2E411" w14:textId="685D7864" w:rsidR="00B52332" w:rsidRDefault="007E530C" w:rsidP="00A506DB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sihteeriksi </w:t>
      </w:r>
      <w:r w:rsidR="004C31FB">
        <w:rPr>
          <w:rFonts w:ascii="Arial" w:hAnsi="Arial" w:cs="Arial"/>
          <w:sz w:val="24"/>
          <w:szCs w:val="24"/>
        </w:rPr>
        <w:t xml:space="preserve">kutsuttiin liiton pääsihteeri Matti </w:t>
      </w:r>
      <w:r w:rsidR="00961EDE">
        <w:rPr>
          <w:rFonts w:ascii="Arial" w:hAnsi="Arial" w:cs="Arial"/>
          <w:sz w:val="24"/>
          <w:szCs w:val="24"/>
        </w:rPr>
        <w:t>Halme.</w:t>
      </w:r>
      <w:r w:rsidR="00576671">
        <w:rPr>
          <w:rFonts w:ascii="Arial" w:hAnsi="Arial" w:cs="Arial"/>
          <w:b/>
          <w:sz w:val="24"/>
          <w:szCs w:val="24"/>
        </w:rPr>
        <w:tab/>
      </w:r>
      <w:r w:rsidR="00F21288">
        <w:rPr>
          <w:rFonts w:ascii="Arial" w:hAnsi="Arial" w:cs="Arial"/>
          <w:b/>
          <w:sz w:val="24"/>
          <w:szCs w:val="24"/>
        </w:rPr>
        <w:tab/>
      </w:r>
      <w:r w:rsidR="00B52332">
        <w:rPr>
          <w:rFonts w:ascii="Arial" w:hAnsi="Arial" w:cs="Arial"/>
          <w:sz w:val="24"/>
          <w:szCs w:val="24"/>
        </w:rPr>
        <w:tab/>
      </w:r>
    </w:p>
    <w:p w14:paraId="32842E54" w14:textId="77777777" w:rsidR="00B52332" w:rsidRDefault="00B52332" w:rsidP="00A506DB">
      <w:pPr>
        <w:pStyle w:val="Eivli"/>
        <w:rPr>
          <w:rFonts w:ascii="Arial" w:hAnsi="Arial" w:cs="Arial"/>
          <w:b/>
          <w:sz w:val="24"/>
          <w:szCs w:val="24"/>
        </w:rPr>
      </w:pPr>
      <w:r w:rsidRPr="0053278F">
        <w:rPr>
          <w:rFonts w:ascii="Arial" w:hAnsi="Arial" w:cs="Arial"/>
          <w:b/>
          <w:sz w:val="24"/>
          <w:szCs w:val="24"/>
        </w:rPr>
        <w:t>4§</w:t>
      </w:r>
      <w:r w:rsidRPr="0053278F">
        <w:rPr>
          <w:rFonts w:ascii="Arial" w:hAnsi="Arial" w:cs="Arial"/>
          <w:b/>
          <w:sz w:val="24"/>
          <w:szCs w:val="24"/>
        </w:rPr>
        <w:tab/>
        <w:t>Kahden pöytäkirjantarkastajan valinta</w:t>
      </w:r>
    </w:p>
    <w:p w14:paraId="13F2114E" w14:textId="6415239D" w:rsidR="009A7E05" w:rsidRPr="009A7E05" w:rsidRDefault="004A4CD6" w:rsidP="00A80B21">
      <w:pPr>
        <w:pStyle w:val="Eivli"/>
        <w:ind w:left="1304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Pöytäkirjantarkastajiksi </w:t>
      </w:r>
      <w:r w:rsidRPr="004A4CD6">
        <w:rPr>
          <w:rFonts w:ascii="Arial" w:hAnsi="Arial" w:cs="Arial"/>
          <w:sz w:val="24"/>
          <w:szCs w:val="24"/>
        </w:rPr>
        <w:t>valittiin</w:t>
      </w:r>
      <w:r w:rsidR="00E200B2">
        <w:rPr>
          <w:rFonts w:ascii="Arial" w:hAnsi="Arial" w:cs="Arial"/>
          <w:sz w:val="24"/>
          <w:szCs w:val="24"/>
        </w:rPr>
        <w:t xml:space="preserve"> </w:t>
      </w:r>
      <w:r w:rsidR="00B33877">
        <w:rPr>
          <w:rFonts w:ascii="Arial" w:hAnsi="Arial" w:cs="Arial"/>
          <w:sz w:val="24"/>
          <w:szCs w:val="24"/>
        </w:rPr>
        <w:t xml:space="preserve">Johanna Nieminen </w:t>
      </w:r>
      <w:r w:rsidR="00A80B21">
        <w:rPr>
          <w:rFonts w:ascii="Arial" w:hAnsi="Arial" w:cs="Arial"/>
          <w:sz w:val="24"/>
          <w:szCs w:val="24"/>
        </w:rPr>
        <w:t xml:space="preserve">(§ 1 – 12) </w:t>
      </w:r>
      <w:r w:rsidR="00B33877">
        <w:rPr>
          <w:rFonts w:ascii="Arial" w:hAnsi="Arial" w:cs="Arial"/>
          <w:sz w:val="24"/>
          <w:szCs w:val="24"/>
        </w:rPr>
        <w:t>ja Mari Aartolahti.</w:t>
      </w:r>
      <w:r w:rsidR="00A364C2">
        <w:rPr>
          <w:rFonts w:ascii="Arial" w:hAnsi="Arial" w:cs="Arial"/>
          <w:b/>
          <w:sz w:val="24"/>
          <w:szCs w:val="24"/>
        </w:rPr>
        <w:tab/>
      </w:r>
    </w:p>
    <w:p w14:paraId="488E8712" w14:textId="77777777" w:rsidR="00C37F57" w:rsidRPr="0053278F" w:rsidRDefault="00C37F57" w:rsidP="00A506DB">
      <w:pPr>
        <w:pStyle w:val="Eivli"/>
        <w:rPr>
          <w:rFonts w:ascii="Arial" w:hAnsi="Arial" w:cs="Arial"/>
          <w:b/>
          <w:sz w:val="24"/>
          <w:szCs w:val="24"/>
        </w:rPr>
      </w:pPr>
    </w:p>
    <w:p w14:paraId="1EE09E0D" w14:textId="77777777" w:rsidR="00FE3094" w:rsidRDefault="00FE3094" w:rsidP="00FE3094">
      <w:pPr>
        <w:pStyle w:val="Eivli"/>
        <w:rPr>
          <w:rFonts w:ascii="Arial" w:hAnsi="Arial" w:cs="Arial"/>
          <w:b/>
          <w:sz w:val="24"/>
          <w:szCs w:val="24"/>
        </w:rPr>
      </w:pPr>
      <w:r w:rsidRPr="0053278F">
        <w:rPr>
          <w:rFonts w:ascii="Arial" w:hAnsi="Arial" w:cs="Arial"/>
          <w:b/>
          <w:sz w:val="24"/>
          <w:szCs w:val="24"/>
        </w:rPr>
        <w:t>5§</w:t>
      </w:r>
      <w:r w:rsidRPr="0053278F">
        <w:rPr>
          <w:rFonts w:ascii="Arial" w:hAnsi="Arial" w:cs="Arial"/>
          <w:b/>
          <w:sz w:val="24"/>
          <w:szCs w:val="24"/>
        </w:rPr>
        <w:tab/>
        <w:t>Äänioikeutettujen toteaminen</w:t>
      </w:r>
    </w:p>
    <w:p w14:paraId="10C7D54E" w14:textId="2EDA804F" w:rsidR="00B33A52" w:rsidRDefault="008227CB" w:rsidP="00B33877">
      <w:pPr>
        <w:pStyle w:val="Eivli"/>
        <w:ind w:left="13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5179A" w:rsidRPr="0085179A">
        <w:rPr>
          <w:rFonts w:ascii="Arial" w:hAnsi="Arial" w:cs="Arial"/>
          <w:sz w:val="24"/>
          <w:szCs w:val="24"/>
        </w:rPr>
        <w:t>okouksessa oli läsnä</w:t>
      </w:r>
      <w:r w:rsidR="00B338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3877">
        <w:rPr>
          <w:rFonts w:ascii="Arial" w:hAnsi="Arial" w:cs="Arial"/>
          <w:sz w:val="24"/>
          <w:szCs w:val="24"/>
        </w:rPr>
        <w:t>18</w:t>
      </w:r>
      <w:r w:rsidR="00925C66">
        <w:rPr>
          <w:rFonts w:ascii="Arial" w:hAnsi="Arial" w:cs="Arial"/>
          <w:sz w:val="24"/>
          <w:szCs w:val="24"/>
        </w:rPr>
        <w:t xml:space="preserve"> </w:t>
      </w:r>
      <w:r w:rsidR="0085179A" w:rsidRPr="0085179A">
        <w:rPr>
          <w:rFonts w:ascii="Arial" w:hAnsi="Arial" w:cs="Arial"/>
          <w:sz w:val="24"/>
          <w:szCs w:val="24"/>
        </w:rPr>
        <w:t xml:space="preserve"> henkilöä</w:t>
      </w:r>
      <w:proofErr w:type="gramEnd"/>
      <w:r w:rsidR="0085179A" w:rsidRPr="0085179A">
        <w:rPr>
          <w:rFonts w:ascii="Arial" w:hAnsi="Arial" w:cs="Arial"/>
          <w:sz w:val="24"/>
          <w:szCs w:val="24"/>
        </w:rPr>
        <w:t>, edustaen</w:t>
      </w:r>
      <w:r w:rsidR="00B338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3877">
        <w:rPr>
          <w:rFonts w:ascii="Arial" w:hAnsi="Arial" w:cs="Arial"/>
          <w:sz w:val="24"/>
          <w:szCs w:val="24"/>
        </w:rPr>
        <w:t>15</w:t>
      </w:r>
      <w:r w:rsidR="0085179A" w:rsidRPr="0085179A">
        <w:rPr>
          <w:rFonts w:ascii="Arial" w:hAnsi="Arial" w:cs="Arial"/>
          <w:sz w:val="24"/>
          <w:szCs w:val="24"/>
        </w:rPr>
        <w:t xml:space="preserve">  jäsenyhteisöä</w:t>
      </w:r>
      <w:proofErr w:type="gramEnd"/>
      <w:r w:rsidR="0085179A">
        <w:rPr>
          <w:rFonts w:ascii="Arial" w:hAnsi="Arial" w:cs="Arial"/>
          <w:b/>
          <w:sz w:val="24"/>
          <w:szCs w:val="24"/>
        </w:rPr>
        <w:t>.</w:t>
      </w:r>
      <w:r w:rsidR="00B33877">
        <w:rPr>
          <w:rFonts w:ascii="Arial" w:hAnsi="Arial" w:cs="Arial"/>
          <w:b/>
          <w:sz w:val="24"/>
          <w:szCs w:val="24"/>
        </w:rPr>
        <w:t xml:space="preserve"> LIITTEENÄ VALTAKIRJAT</w:t>
      </w:r>
    </w:p>
    <w:p w14:paraId="5D4EDA8A" w14:textId="77777777" w:rsidR="00791AE0" w:rsidRDefault="00791AE0" w:rsidP="0053278F">
      <w:pPr>
        <w:pStyle w:val="Eivli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522CBBB" w14:textId="77777777" w:rsidR="0053278F" w:rsidRPr="00C822AA" w:rsidRDefault="0053278F" w:rsidP="0053278F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 xml:space="preserve">6§ </w:t>
      </w:r>
      <w:r w:rsidRPr="00C822AA">
        <w:rPr>
          <w:rFonts w:ascii="Arial" w:hAnsi="Arial" w:cs="Arial"/>
          <w:b/>
          <w:sz w:val="24"/>
          <w:szCs w:val="24"/>
        </w:rPr>
        <w:tab/>
        <w:t>Kokouksen laillisuuden ja päätösvaltaisuuden toteaminen</w:t>
      </w:r>
    </w:p>
    <w:p w14:paraId="12EE987B" w14:textId="77777777" w:rsidR="00C36A3E" w:rsidRDefault="00C36A3E" w:rsidP="00C36A3E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Sääntöjen mukaan kokous on kutsuttava koolle kirjeitse vähintään kaksi viikkoa ennen kokousta.</w:t>
      </w:r>
    </w:p>
    <w:p w14:paraId="665C6E76" w14:textId="5D93F75C" w:rsidR="0053278F" w:rsidRDefault="0053278F" w:rsidP="00EB5499">
      <w:pPr>
        <w:pStyle w:val="Eivli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Todettiin, että kokous oli kutsuttu koolle </w:t>
      </w:r>
      <w:r w:rsidR="00961EDE">
        <w:rPr>
          <w:rFonts w:ascii="Arial" w:hAnsi="Arial" w:cs="Arial"/>
          <w:sz w:val="24"/>
          <w:szCs w:val="24"/>
        </w:rPr>
        <w:t>0</w:t>
      </w:r>
      <w:r w:rsidR="00F61E35">
        <w:rPr>
          <w:rFonts w:ascii="Arial" w:hAnsi="Arial" w:cs="Arial"/>
          <w:sz w:val="24"/>
          <w:szCs w:val="24"/>
        </w:rPr>
        <w:t>4</w:t>
      </w:r>
      <w:r w:rsidR="00961EDE">
        <w:rPr>
          <w:rFonts w:ascii="Arial" w:hAnsi="Arial" w:cs="Arial"/>
          <w:sz w:val="24"/>
          <w:szCs w:val="24"/>
        </w:rPr>
        <w:t>.03.202</w:t>
      </w:r>
      <w:r w:rsidR="00F61E35">
        <w:rPr>
          <w:rFonts w:ascii="Arial" w:hAnsi="Arial" w:cs="Arial"/>
          <w:sz w:val="24"/>
          <w:szCs w:val="24"/>
        </w:rPr>
        <w:t>5</w:t>
      </w:r>
      <w:r w:rsidR="00C36A3E">
        <w:rPr>
          <w:rFonts w:ascii="Arial" w:hAnsi="Arial" w:cs="Arial"/>
          <w:sz w:val="24"/>
          <w:szCs w:val="24"/>
        </w:rPr>
        <w:t xml:space="preserve"> postitetulla kokouskutsulla.</w:t>
      </w:r>
    </w:p>
    <w:p w14:paraId="0306A586" w14:textId="63E03D1E" w:rsidR="00C36A3E" w:rsidRPr="00C822AA" w:rsidRDefault="00C36A3E" w:rsidP="00C822AA">
      <w:pPr>
        <w:pStyle w:val="Eivli"/>
        <w:ind w:firstLine="1304"/>
        <w:rPr>
          <w:rFonts w:ascii="Arial" w:hAnsi="Arial" w:cs="Arial"/>
          <w:b/>
          <w:i/>
          <w:sz w:val="24"/>
          <w:szCs w:val="24"/>
        </w:rPr>
      </w:pPr>
      <w:r w:rsidRPr="00C822AA">
        <w:rPr>
          <w:rFonts w:ascii="Arial" w:hAnsi="Arial" w:cs="Arial"/>
          <w:b/>
          <w:i/>
          <w:sz w:val="24"/>
          <w:szCs w:val="24"/>
        </w:rPr>
        <w:t xml:space="preserve">Liite </w:t>
      </w:r>
      <w:r w:rsidR="00B33877">
        <w:rPr>
          <w:rFonts w:ascii="Arial" w:hAnsi="Arial" w:cs="Arial"/>
          <w:b/>
          <w:i/>
          <w:sz w:val="24"/>
          <w:szCs w:val="24"/>
        </w:rPr>
        <w:t>2</w:t>
      </w:r>
    </w:p>
    <w:p w14:paraId="3108B470" w14:textId="77777777" w:rsidR="00D5197C" w:rsidRDefault="00C36A3E" w:rsidP="00C36A3E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FEED5B" w14:textId="77777777" w:rsidR="00C36A3E" w:rsidRDefault="00C36A3E" w:rsidP="00D5197C">
      <w:pPr>
        <w:pStyle w:val="Eivli"/>
        <w:ind w:firstLine="1304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</w:t>
      </w:r>
      <w:r w:rsidR="00026D61">
        <w:rPr>
          <w:rFonts w:ascii="Arial" w:hAnsi="Arial" w:cs="Arial"/>
          <w:b/>
          <w:sz w:val="24"/>
          <w:szCs w:val="24"/>
        </w:rPr>
        <w:t>:</w:t>
      </w:r>
      <w:r w:rsidR="000315BB">
        <w:rPr>
          <w:rFonts w:ascii="Arial" w:hAnsi="Arial" w:cs="Arial"/>
          <w:sz w:val="24"/>
          <w:szCs w:val="24"/>
        </w:rPr>
        <w:t xml:space="preserve"> </w:t>
      </w:r>
      <w:r w:rsidR="0085179A">
        <w:rPr>
          <w:rFonts w:ascii="Arial" w:hAnsi="Arial" w:cs="Arial"/>
          <w:sz w:val="24"/>
          <w:szCs w:val="24"/>
        </w:rPr>
        <w:t>Kokous todettiin laillisesti koollekutsutuksi ja päätösvaltaiseksi.</w:t>
      </w:r>
    </w:p>
    <w:p w14:paraId="4BA2D4E7" w14:textId="77777777" w:rsidR="00B33A52" w:rsidRDefault="00B33A52" w:rsidP="00C36A3E">
      <w:pPr>
        <w:pStyle w:val="Eivli"/>
        <w:rPr>
          <w:rFonts w:ascii="Arial" w:hAnsi="Arial" w:cs="Arial"/>
          <w:sz w:val="24"/>
          <w:szCs w:val="24"/>
        </w:rPr>
      </w:pPr>
    </w:p>
    <w:p w14:paraId="40CE8C8B" w14:textId="6BCDD059" w:rsidR="00C36A3E" w:rsidRPr="00C822AA" w:rsidRDefault="00C36A3E" w:rsidP="00C36A3E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7§</w:t>
      </w:r>
      <w:r w:rsidRPr="00C822AA">
        <w:rPr>
          <w:rFonts w:ascii="Arial" w:hAnsi="Arial" w:cs="Arial"/>
          <w:b/>
          <w:sz w:val="24"/>
          <w:szCs w:val="24"/>
        </w:rPr>
        <w:tab/>
        <w:t>Toimintakertomus ja tilinpäätös vuodelta 20</w:t>
      </w:r>
      <w:r w:rsidR="00EB5499">
        <w:rPr>
          <w:rFonts w:ascii="Arial" w:hAnsi="Arial" w:cs="Arial"/>
          <w:b/>
          <w:sz w:val="24"/>
          <w:szCs w:val="24"/>
        </w:rPr>
        <w:t>2</w:t>
      </w:r>
      <w:r w:rsidR="00F61E35">
        <w:rPr>
          <w:rFonts w:ascii="Arial" w:hAnsi="Arial" w:cs="Arial"/>
          <w:b/>
          <w:sz w:val="24"/>
          <w:szCs w:val="24"/>
        </w:rPr>
        <w:t>4</w:t>
      </w:r>
    </w:p>
    <w:p w14:paraId="4EF2762E" w14:textId="1252C7E4" w:rsidR="007B0D88" w:rsidRDefault="00C36A3E" w:rsidP="007B0D88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Esitel</w:t>
      </w:r>
      <w:r w:rsidR="00C37F57">
        <w:rPr>
          <w:rFonts w:ascii="Arial" w:hAnsi="Arial" w:cs="Arial"/>
          <w:sz w:val="24"/>
          <w:szCs w:val="24"/>
        </w:rPr>
        <w:t>lään</w:t>
      </w:r>
      <w:r>
        <w:rPr>
          <w:rFonts w:ascii="Arial" w:hAnsi="Arial" w:cs="Arial"/>
          <w:sz w:val="24"/>
          <w:szCs w:val="24"/>
        </w:rPr>
        <w:t xml:space="preserve"> </w:t>
      </w:r>
      <w:r w:rsidR="0020753E">
        <w:rPr>
          <w:rFonts w:ascii="Arial" w:hAnsi="Arial" w:cs="Arial"/>
          <w:sz w:val="24"/>
          <w:szCs w:val="24"/>
        </w:rPr>
        <w:t>vuoden 20</w:t>
      </w:r>
      <w:r w:rsidR="00EB5499">
        <w:rPr>
          <w:rFonts w:ascii="Arial" w:hAnsi="Arial" w:cs="Arial"/>
          <w:sz w:val="24"/>
          <w:szCs w:val="24"/>
        </w:rPr>
        <w:t>2</w:t>
      </w:r>
      <w:r w:rsidR="00F61E35">
        <w:rPr>
          <w:rFonts w:ascii="Arial" w:hAnsi="Arial" w:cs="Arial"/>
          <w:sz w:val="24"/>
          <w:szCs w:val="24"/>
        </w:rPr>
        <w:t>4</w:t>
      </w:r>
      <w:r w:rsidR="0020753E">
        <w:rPr>
          <w:rFonts w:ascii="Arial" w:hAnsi="Arial" w:cs="Arial"/>
          <w:sz w:val="24"/>
          <w:szCs w:val="24"/>
        </w:rPr>
        <w:t xml:space="preserve"> t</w:t>
      </w:r>
      <w:r w:rsidR="00A364C2">
        <w:rPr>
          <w:rFonts w:ascii="Arial" w:hAnsi="Arial" w:cs="Arial"/>
          <w:sz w:val="24"/>
          <w:szCs w:val="24"/>
        </w:rPr>
        <w:t>ilinpäätös</w:t>
      </w:r>
      <w:r w:rsidR="0020753E">
        <w:rPr>
          <w:rFonts w:ascii="Arial" w:hAnsi="Arial" w:cs="Arial"/>
          <w:sz w:val="24"/>
          <w:szCs w:val="24"/>
        </w:rPr>
        <w:t>, joka sisältää toimintakertomuksen lisäksi tuloslaskelman 1.1. – 31.12.20</w:t>
      </w:r>
      <w:r w:rsidR="00EB5499">
        <w:rPr>
          <w:rFonts w:ascii="Arial" w:hAnsi="Arial" w:cs="Arial"/>
          <w:sz w:val="24"/>
          <w:szCs w:val="24"/>
        </w:rPr>
        <w:t>2</w:t>
      </w:r>
      <w:r w:rsidR="00F61E35">
        <w:rPr>
          <w:rFonts w:ascii="Arial" w:hAnsi="Arial" w:cs="Arial"/>
          <w:sz w:val="24"/>
          <w:szCs w:val="24"/>
        </w:rPr>
        <w:t>4</w:t>
      </w:r>
      <w:r w:rsidR="0020753E">
        <w:rPr>
          <w:rFonts w:ascii="Arial" w:hAnsi="Arial" w:cs="Arial"/>
          <w:sz w:val="24"/>
          <w:szCs w:val="24"/>
        </w:rPr>
        <w:t xml:space="preserve"> ja taseen 31.12.20</w:t>
      </w:r>
      <w:r w:rsidR="00EB5499">
        <w:rPr>
          <w:rFonts w:ascii="Arial" w:hAnsi="Arial" w:cs="Arial"/>
          <w:sz w:val="24"/>
          <w:szCs w:val="24"/>
        </w:rPr>
        <w:t>2</w:t>
      </w:r>
      <w:r w:rsidR="00F61E35">
        <w:rPr>
          <w:rFonts w:ascii="Arial" w:hAnsi="Arial" w:cs="Arial"/>
          <w:sz w:val="24"/>
          <w:szCs w:val="24"/>
        </w:rPr>
        <w:t>4</w:t>
      </w:r>
      <w:r w:rsidR="007B0D88">
        <w:rPr>
          <w:rFonts w:ascii="Arial" w:hAnsi="Arial" w:cs="Arial"/>
          <w:sz w:val="24"/>
          <w:szCs w:val="24"/>
        </w:rPr>
        <w:t xml:space="preserve"> </w:t>
      </w:r>
      <w:r w:rsidR="007B0D88" w:rsidRPr="00C822AA">
        <w:rPr>
          <w:rFonts w:ascii="Arial" w:hAnsi="Arial" w:cs="Arial"/>
          <w:b/>
          <w:i/>
          <w:sz w:val="24"/>
          <w:szCs w:val="24"/>
        </w:rPr>
        <w:t xml:space="preserve">Liite </w:t>
      </w:r>
      <w:r w:rsidR="00B33877">
        <w:rPr>
          <w:rFonts w:ascii="Arial" w:hAnsi="Arial" w:cs="Arial"/>
          <w:b/>
          <w:i/>
          <w:sz w:val="24"/>
          <w:szCs w:val="24"/>
        </w:rPr>
        <w:t>3</w:t>
      </w:r>
      <w:r w:rsidR="007B0D88">
        <w:rPr>
          <w:rFonts w:ascii="Arial" w:hAnsi="Arial" w:cs="Arial"/>
          <w:sz w:val="24"/>
          <w:szCs w:val="24"/>
        </w:rPr>
        <w:t>.  Samoin esitet</w:t>
      </w:r>
      <w:r w:rsidR="00C37F57">
        <w:rPr>
          <w:rFonts w:ascii="Arial" w:hAnsi="Arial" w:cs="Arial"/>
          <w:sz w:val="24"/>
          <w:szCs w:val="24"/>
        </w:rPr>
        <w:t>ää</w:t>
      </w:r>
      <w:r w:rsidR="007B0D88">
        <w:rPr>
          <w:rFonts w:ascii="Arial" w:hAnsi="Arial" w:cs="Arial"/>
          <w:sz w:val="24"/>
          <w:szCs w:val="24"/>
        </w:rPr>
        <w:t>n toiminnantarkastajien kertomus vuodelta 20</w:t>
      </w:r>
      <w:r w:rsidR="00EB5499">
        <w:rPr>
          <w:rFonts w:ascii="Arial" w:hAnsi="Arial" w:cs="Arial"/>
          <w:sz w:val="24"/>
          <w:szCs w:val="24"/>
        </w:rPr>
        <w:t>2</w:t>
      </w:r>
      <w:r w:rsidR="00F61E35">
        <w:rPr>
          <w:rFonts w:ascii="Arial" w:hAnsi="Arial" w:cs="Arial"/>
          <w:sz w:val="24"/>
          <w:szCs w:val="24"/>
        </w:rPr>
        <w:t>4</w:t>
      </w:r>
      <w:r w:rsidR="007B0D88">
        <w:rPr>
          <w:rFonts w:ascii="Arial" w:hAnsi="Arial" w:cs="Arial"/>
          <w:sz w:val="24"/>
          <w:szCs w:val="24"/>
        </w:rPr>
        <w:t xml:space="preserve">. </w:t>
      </w:r>
      <w:r w:rsidR="007B0D88" w:rsidRPr="00C822AA">
        <w:rPr>
          <w:rFonts w:ascii="Arial" w:hAnsi="Arial" w:cs="Arial"/>
          <w:b/>
          <w:i/>
          <w:sz w:val="24"/>
          <w:szCs w:val="24"/>
        </w:rPr>
        <w:t xml:space="preserve">Liite </w:t>
      </w:r>
      <w:r w:rsidR="00B33877">
        <w:rPr>
          <w:rFonts w:ascii="Arial" w:hAnsi="Arial" w:cs="Arial"/>
          <w:b/>
          <w:i/>
          <w:sz w:val="24"/>
          <w:szCs w:val="24"/>
        </w:rPr>
        <w:t>4</w:t>
      </w:r>
      <w:r w:rsidR="007B0D88">
        <w:rPr>
          <w:rFonts w:ascii="Arial" w:hAnsi="Arial" w:cs="Arial"/>
          <w:sz w:val="24"/>
          <w:szCs w:val="24"/>
        </w:rPr>
        <w:t>.</w:t>
      </w:r>
    </w:p>
    <w:p w14:paraId="46AC99B4" w14:textId="77777777" w:rsidR="00D5197C" w:rsidRDefault="00D5197C" w:rsidP="007B0D88">
      <w:pPr>
        <w:pStyle w:val="Eivli"/>
        <w:ind w:left="1304" w:firstLine="1"/>
        <w:rPr>
          <w:rFonts w:ascii="Arial" w:hAnsi="Arial" w:cs="Arial"/>
          <w:b/>
          <w:sz w:val="24"/>
          <w:szCs w:val="24"/>
        </w:rPr>
      </w:pPr>
    </w:p>
    <w:p w14:paraId="2E8DAF4E" w14:textId="3340A2CA" w:rsidR="00B33877" w:rsidRPr="0085179A" w:rsidRDefault="00A364C2" w:rsidP="00B33877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 w:rsidRPr="00BF5057">
        <w:rPr>
          <w:rFonts w:ascii="Arial" w:hAnsi="Arial" w:cs="Arial"/>
          <w:b/>
          <w:sz w:val="24"/>
          <w:szCs w:val="24"/>
        </w:rPr>
        <w:t>Päätös:</w:t>
      </w:r>
      <w:r w:rsidR="005727C5">
        <w:rPr>
          <w:rFonts w:ascii="Arial" w:hAnsi="Arial" w:cs="Arial"/>
          <w:b/>
          <w:sz w:val="24"/>
          <w:szCs w:val="24"/>
        </w:rPr>
        <w:t xml:space="preserve"> </w:t>
      </w:r>
      <w:r w:rsidR="0085179A">
        <w:rPr>
          <w:rFonts w:ascii="Arial" w:hAnsi="Arial" w:cs="Arial"/>
          <w:sz w:val="24"/>
          <w:szCs w:val="24"/>
        </w:rPr>
        <w:t>Kuultiin vuoden 20</w:t>
      </w:r>
      <w:r w:rsidR="00EB5499">
        <w:rPr>
          <w:rFonts w:ascii="Arial" w:hAnsi="Arial" w:cs="Arial"/>
          <w:sz w:val="24"/>
          <w:szCs w:val="24"/>
        </w:rPr>
        <w:t>2</w:t>
      </w:r>
      <w:r w:rsidR="00F61E35">
        <w:rPr>
          <w:rFonts w:ascii="Arial" w:hAnsi="Arial" w:cs="Arial"/>
          <w:sz w:val="24"/>
          <w:szCs w:val="24"/>
        </w:rPr>
        <w:t>4</w:t>
      </w:r>
      <w:r w:rsidR="0085179A">
        <w:rPr>
          <w:rFonts w:ascii="Arial" w:hAnsi="Arial" w:cs="Arial"/>
          <w:sz w:val="24"/>
          <w:szCs w:val="24"/>
        </w:rPr>
        <w:t xml:space="preserve"> tilinpäätös ja toimintakertomus, jotka hyväksyttiin</w:t>
      </w:r>
      <w:r w:rsidR="00B33877">
        <w:rPr>
          <w:rFonts w:ascii="Arial" w:hAnsi="Arial" w:cs="Arial"/>
          <w:sz w:val="24"/>
          <w:szCs w:val="24"/>
        </w:rPr>
        <w:t>.</w:t>
      </w:r>
    </w:p>
    <w:p w14:paraId="38BD8AA6" w14:textId="77777777" w:rsidR="00B33A52" w:rsidRDefault="00B33A52" w:rsidP="007B0D88">
      <w:pPr>
        <w:pStyle w:val="Eivli"/>
        <w:rPr>
          <w:rFonts w:ascii="Arial" w:hAnsi="Arial" w:cs="Arial"/>
          <w:sz w:val="24"/>
          <w:szCs w:val="24"/>
        </w:rPr>
      </w:pPr>
    </w:p>
    <w:p w14:paraId="5A7CE0F0" w14:textId="794108A4" w:rsidR="007B0D88" w:rsidRPr="00C822AA" w:rsidRDefault="007B0D88" w:rsidP="007B0D88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8§</w:t>
      </w:r>
      <w:r w:rsidRPr="00C822AA">
        <w:rPr>
          <w:rFonts w:ascii="Arial" w:hAnsi="Arial" w:cs="Arial"/>
          <w:b/>
          <w:sz w:val="24"/>
          <w:szCs w:val="24"/>
        </w:rPr>
        <w:tab/>
        <w:t>Tilinpäätöksen vahvistaminen</w:t>
      </w:r>
      <w:r w:rsidR="00EB5499">
        <w:rPr>
          <w:rFonts w:ascii="Arial" w:hAnsi="Arial" w:cs="Arial"/>
          <w:b/>
          <w:sz w:val="24"/>
          <w:szCs w:val="24"/>
        </w:rPr>
        <w:t xml:space="preserve"> 31.12.202</w:t>
      </w:r>
      <w:r w:rsidR="00F61E35">
        <w:rPr>
          <w:rFonts w:ascii="Arial" w:hAnsi="Arial" w:cs="Arial"/>
          <w:b/>
          <w:sz w:val="24"/>
          <w:szCs w:val="24"/>
        </w:rPr>
        <w:t>4</w:t>
      </w:r>
    </w:p>
    <w:p w14:paraId="03CE40D7" w14:textId="77777777" w:rsidR="00D5197C" w:rsidRDefault="00D5197C" w:rsidP="007B0D88">
      <w:pPr>
        <w:pStyle w:val="Eivli"/>
        <w:ind w:left="1304" w:firstLine="1"/>
        <w:rPr>
          <w:rFonts w:ascii="Arial" w:hAnsi="Arial" w:cs="Arial"/>
          <w:b/>
          <w:sz w:val="24"/>
          <w:szCs w:val="24"/>
        </w:rPr>
      </w:pPr>
    </w:p>
    <w:p w14:paraId="1A9A2FEE" w14:textId="1072FE38" w:rsidR="007B0D88" w:rsidRPr="0085179A" w:rsidRDefault="00452A6E" w:rsidP="00AB639A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Päätös:</w:t>
      </w:r>
      <w:r w:rsidR="005727C5">
        <w:rPr>
          <w:rFonts w:ascii="Arial" w:hAnsi="Arial" w:cs="Arial"/>
          <w:b/>
          <w:sz w:val="24"/>
          <w:szCs w:val="24"/>
        </w:rPr>
        <w:t xml:space="preserve"> </w:t>
      </w:r>
      <w:r w:rsidR="00EB5499">
        <w:rPr>
          <w:rFonts w:ascii="Arial" w:hAnsi="Arial" w:cs="Arial"/>
          <w:b/>
          <w:sz w:val="24"/>
          <w:szCs w:val="24"/>
        </w:rPr>
        <w:t>Vahvistettiin vuoden 202</w:t>
      </w:r>
      <w:r w:rsidR="004A0BBE">
        <w:rPr>
          <w:rFonts w:ascii="Arial" w:hAnsi="Arial" w:cs="Arial"/>
          <w:b/>
          <w:sz w:val="24"/>
          <w:szCs w:val="24"/>
        </w:rPr>
        <w:t>4</w:t>
      </w:r>
      <w:r w:rsidR="00EB5499">
        <w:rPr>
          <w:rFonts w:ascii="Arial" w:hAnsi="Arial" w:cs="Arial"/>
          <w:b/>
          <w:sz w:val="24"/>
          <w:szCs w:val="24"/>
        </w:rPr>
        <w:t xml:space="preserve"> tilinpäätös ja hyväksyttiin vuoden 202</w:t>
      </w:r>
      <w:r w:rsidR="004A0BBE">
        <w:rPr>
          <w:rFonts w:ascii="Arial" w:hAnsi="Arial" w:cs="Arial"/>
          <w:b/>
          <w:sz w:val="24"/>
          <w:szCs w:val="24"/>
        </w:rPr>
        <w:t>4</w:t>
      </w:r>
      <w:r w:rsidR="00EB5499">
        <w:rPr>
          <w:rFonts w:ascii="Arial" w:hAnsi="Arial" w:cs="Arial"/>
          <w:b/>
          <w:sz w:val="24"/>
          <w:szCs w:val="24"/>
        </w:rPr>
        <w:t xml:space="preserve"> toiminnantarkastuskertomus.</w:t>
      </w:r>
    </w:p>
    <w:p w14:paraId="6A1BDA13" w14:textId="77777777" w:rsidR="00B33877" w:rsidRDefault="00B33877" w:rsidP="007B0D88">
      <w:pPr>
        <w:pStyle w:val="Eivli"/>
        <w:rPr>
          <w:rFonts w:ascii="Arial" w:hAnsi="Arial" w:cs="Arial"/>
          <w:sz w:val="24"/>
          <w:szCs w:val="24"/>
        </w:rPr>
      </w:pPr>
    </w:p>
    <w:p w14:paraId="742CC385" w14:textId="77777777" w:rsidR="00B33A52" w:rsidRDefault="00B33A52" w:rsidP="007B0D88">
      <w:pPr>
        <w:pStyle w:val="Eivli"/>
        <w:rPr>
          <w:rFonts w:ascii="Arial" w:hAnsi="Arial" w:cs="Arial"/>
          <w:sz w:val="24"/>
          <w:szCs w:val="24"/>
        </w:rPr>
      </w:pPr>
    </w:p>
    <w:p w14:paraId="7455A945" w14:textId="77777777" w:rsidR="007B0D88" w:rsidRPr="00C822AA" w:rsidRDefault="007B0D88" w:rsidP="007B0D88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9§</w:t>
      </w:r>
      <w:r w:rsidRPr="00C822AA">
        <w:rPr>
          <w:rFonts w:ascii="Arial" w:hAnsi="Arial" w:cs="Arial"/>
          <w:b/>
          <w:sz w:val="24"/>
          <w:szCs w:val="24"/>
        </w:rPr>
        <w:tab/>
        <w:t>Vastuuvapauden myöntäminen</w:t>
      </w:r>
    </w:p>
    <w:p w14:paraId="154BA1E6" w14:textId="77777777" w:rsidR="00D5197C" w:rsidRDefault="00D5197C" w:rsidP="005727C5">
      <w:pPr>
        <w:pStyle w:val="Eivli"/>
        <w:ind w:left="1304"/>
        <w:rPr>
          <w:rFonts w:ascii="Arial" w:hAnsi="Arial" w:cs="Arial"/>
          <w:b/>
          <w:sz w:val="24"/>
          <w:szCs w:val="24"/>
        </w:rPr>
      </w:pPr>
    </w:p>
    <w:p w14:paraId="118EA257" w14:textId="64A1D7E0" w:rsidR="00452A6E" w:rsidRPr="0085179A" w:rsidRDefault="00452A6E" w:rsidP="00AB639A">
      <w:pPr>
        <w:pStyle w:val="Eivli"/>
        <w:ind w:left="1304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Päätös:</w:t>
      </w:r>
      <w:r w:rsidR="005727C5">
        <w:rPr>
          <w:rFonts w:ascii="Arial" w:hAnsi="Arial" w:cs="Arial"/>
          <w:b/>
          <w:sz w:val="24"/>
          <w:szCs w:val="24"/>
        </w:rPr>
        <w:t xml:space="preserve"> </w:t>
      </w:r>
      <w:r w:rsidR="0085179A" w:rsidRPr="0085179A">
        <w:rPr>
          <w:rFonts w:ascii="Arial" w:hAnsi="Arial" w:cs="Arial"/>
          <w:sz w:val="24"/>
          <w:szCs w:val="24"/>
        </w:rPr>
        <w:t>Myönnettiin vastuuvapaus liiton hallitukselle ja pääsihteerille vuodelta 20</w:t>
      </w:r>
      <w:r w:rsidR="00EB5499">
        <w:rPr>
          <w:rFonts w:ascii="Arial" w:hAnsi="Arial" w:cs="Arial"/>
          <w:sz w:val="24"/>
          <w:szCs w:val="24"/>
        </w:rPr>
        <w:t>2</w:t>
      </w:r>
      <w:r w:rsidR="004A0BBE">
        <w:rPr>
          <w:rFonts w:ascii="Arial" w:hAnsi="Arial" w:cs="Arial"/>
          <w:sz w:val="24"/>
          <w:szCs w:val="24"/>
        </w:rPr>
        <w:t>4</w:t>
      </w:r>
      <w:r w:rsidR="0085179A" w:rsidRPr="0085179A">
        <w:rPr>
          <w:rFonts w:ascii="Arial" w:hAnsi="Arial" w:cs="Arial"/>
          <w:sz w:val="24"/>
          <w:szCs w:val="24"/>
        </w:rPr>
        <w:t>.</w:t>
      </w:r>
    </w:p>
    <w:p w14:paraId="27F69669" w14:textId="77777777" w:rsidR="00C37F57" w:rsidRDefault="00C37F57" w:rsidP="00452A6E">
      <w:pPr>
        <w:pStyle w:val="Eivli"/>
        <w:rPr>
          <w:rFonts w:ascii="Arial" w:hAnsi="Arial" w:cs="Arial"/>
          <w:sz w:val="24"/>
          <w:szCs w:val="24"/>
        </w:rPr>
      </w:pPr>
    </w:p>
    <w:p w14:paraId="39F4F377" w14:textId="77777777" w:rsidR="00B33A52" w:rsidRDefault="00B33A52" w:rsidP="00452A6E">
      <w:pPr>
        <w:pStyle w:val="Eivli"/>
        <w:rPr>
          <w:rFonts w:ascii="Arial" w:hAnsi="Arial" w:cs="Arial"/>
          <w:sz w:val="24"/>
          <w:szCs w:val="24"/>
        </w:rPr>
      </w:pPr>
    </w:p>
    <w:p w14:paraId="28A6C530" w14:textId="65972AC0" w:rsidR="00B33A52" w:rsidRDefault="00B33A52" w:rsidP="00452A6E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</w:p>
    <w:p w14:paraId="20E78786" w14:textId="77777777" w:rsidR="00B33A52" w:rsidRDefault="00B33A52" w:rsidP="00452A6E">
      <w:pPr>
        <w:pStyle w:val="Eivli"/>
        <w:rPr>
          <w:rFonts w:ascii="Arial" w:hAnsi="Arial" w:cs="Arial"/>
          <w:sz w:val="24"/>
          <w:szCs w:val="24"/>
        </w:rPr>
      </w:pPr>
    </w:p>
    <w:p w14:paraId="6D46E549" w14:textId="77777777" w:rsidR="00452A6E" w:rsidRPr="00C822AA" w:rsidRDefault="00452A6E" w:rsidP="00452A6E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10§</w:t>
      </w:r>
      <w:r w:rsidRPr="00C822AA">
        <w:rPr>
          <w:rFonts w:ascii="Arial" w:hAnsi="Arial" w:cs="Arial"/>
          <w:b/>
          <w:sz w:val="24"/>
          <w:szCs w:val="24"/>
        </w:rPr>
        <w:tab/>
        <w:t>Liittohallituksen jäsenmäärän vahvistaminen</w:t>
      </w:r>
    </w:p>
    <w:p w14:paraId="53D717E8" w14:textId="470838FF" w:rsidR="00452A6E" w:rsidRDefault="00452A6E" w:rsidP="00452A6E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Sääntöjen mukaan liittoa edustaa ja sen asioita hoitaa liittohallitus, jonka muodostavat 5-7 jäsentä. Vuonna 20</w:t>
      </w:r>
      <w:r w:rsidR="00EB5499">
        <w:rPr>
          <w:rFonts w:ascii="Arial" w:hAnsi="Arial" w:cs="Arial"/>
          <w:sz w:val="24"/>
          <w:szCs w:val="24"/>
        </w:rPr>
        <w:t>2</w:t>
      </w:r>
      <w:r w:rsidR="004A0B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jäseniä on ollut seitsemän.</w:t>
      </w:r>
    </w:p>
    <w:p w14:paraId="7DBCF8D1" w14:textId="77777777" w:rsidR="00C37F57" w:rsidRDefault="00C37F57" w:rsidP="00452A6E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Liittohallitus esittää jäsenmäärän pidettäväksi edelleen seitsemänä.</w:t>
      </w:r>
    </w:p>
    <w:p w14:paraId="55A26C73" w14:textId="77777777" w:rsidR="00D5197C" w:rsidRDefault="00D5197C" w:rsidP="00452A6E">
      <w:pPr>
        <w:pStyle w:val="Eivli"/>
        <w:ind w:left="1304" w:firstLine="1"/>
        <w:rPr>
          <w:rFonts w:ascii="Arial" w:hAnsi="Arial" w:cs="Arial"/>
          <w:b/>
          <w:sz w:val="24"/>
          <w:szCs w:val="24"/>
        </w:rPr>
      </w:pPr>
    </w:p>
    <w:p w14:paraId="532761CD" w14:textId="77777777" w:rsidR="00452A6E" w:rsidRPr="008227CB" w:rsidRDefault="00452A6E" w:rsidP="00452A6E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Päätös:</w:t>
      </w:r>
      <w:r w:rsidR="00D368A8">
        <w:rPr>
          <w:rFonts w:ascii="Arial" w:hAnsi="Arial" w:cs="Arial"/>
          <w:b/>
          <w:sz w:val="24"/>
          <w:szCs w:val="24"/>
        </w:rPr>
        <w:t xml:space="preserve"> </w:t>
      </w:r>
      <w:r w:rsidR="008227CB" w:rsidRPr="008227CB">
        <w:rPr>
          <w:rFonts w:ascii="Arial" w:hAnsi="Arial" w:cs="Arial"/>
          <w:sz w:val="24"/>
          <w:szCs w:val="24"/>
        </w:rPr>
        <w:t>Liittohallituksen jäsenmääräksi vahvistettiin seitsemän.</w:t>
      </w:r>
    </w:p>
    <w:p w14:paraId="28DFD023" w14:textId="77777777" w:rsidR="005727C5" w:rsidRDefault="005727C5" w:rsidP="00452A6E">
      <w:pPr>
        <w:pStyle w:val="Eivli"/>
        <w:ind w:left="1304" w:firstLine="1"/>
        <w:rPr>
          <w:rFonts w:ascii="Arial" w:hAnsi="Arial" w:cs="Arial"/>
          <w:b/>
          <w:sz w:val="24"/>
          <w:szCs w:val="24"/>
        </w:rPr>
      </w:pPr>
    </w:p>
    <w:p w14:paraId="2D40A050" w14:textId="77777777" w:rsidR="00B33A52" w:rsidRDefault="00B33A52" w:rsidP="00452A6E">
      <w:pPr>
        <w:pStyle w:val="Eivli"/>
        <w:ind w:left="1304" w:firstLine="1"/>
        <w:rPr>
          <w:rFonts w:ascii="Arial" w:hAnsi="Arial" w:cs="Arial"/>
          <w:b/>
          <w:sz w:val="24"/>
          <w:szCs w:val="24"/>
        </w:rPr>
      </w:pPr>
    </w:p>
    <w:p w14:paraId="2352EF7C" w14:textId="77777777" w:rsidR="00452A6E" w:rsidRPr="00C822AA" w:rsidRDefault="00452A6E" w:rsidP="00452A6E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11§</w:t>
      </w:r>
      <w:r w:rsidRPr="00C822AA">
        <w:rPr>
          <w:rFonts w:ascii="Arial" w:hAnsi="Arial" w:cs="Arial"/>
          <w:b/>
          <w:sz w:val="24"/>
          <w:szCs w:val="24"/>
        </w:rPr>
        <w:tab/>
        <w:t>Liittohallituksen erovuoroisten jäsenten vaali</w:t>
      </w:r>
    </w:p>
    <w:p w14:paraId="3FBA3A65" w14:textId="452996F3" w:rsidR="0006331B" w:rsidRDefault="003E05F2" w:rsidP="00CC3B17">
      <w:pPr>
        <w:pStyle w:val="Otsikko3"/>
        <w:tabs>
          <w:tab w:val="left" w:pos="2268"/>
        </w:tabs>
        <w:spacing w:before="0" w:after="0"/>
        <w:ind w:left="1304"/>
        <w:rPr>
          <w:rFonts w:cs="Arial"/>
          <w:szCs w:val="24"/>
        </w:rPr>
      </w:pPr>
      <w:r>
        <w:rPr>
          <w:rFonts w:cs="Arial"/>
          <w:szCs w:val="24"/>
        </w:rPr>
        <w:t xml:space="preserve">Sääntöjen mukaan liittoa edustaa ja sen asioita hoitaa liittohallitus, jonka muodostavat </w:t>
      </w:r>
      <w:proofErr w:type="gramStart"/>
      <w:r>
        <w:rPr>
          <w:rFonts w:cs="Arial"/>
          <w:szCs w:val="24"/>
        </w:rPr>
        <w:t>5-7</w:t>
      </w:r>
      <w:proofErr w:type="gramEnd"/>
      <w:r>
        <w:rPr>
          <w:rFonts w:cs="Arial"/>
          <w:szCs w:val="24"/>
        </w:rPr>
        <w:t xml:space="preserve"> jäsentä. </w:t>
      </w:r>
      <w:r w:rsidR="00452A6E">
        <w:rPr>
          <w:rFonts w:cs="Arial"/>
          <w:szCs w:val="24"/>
        </w:rPr>
        <w:t xml:space="preserve">Liittohallituksesta on </w:t>
      </w:r>
      <w:r>
        <w:rPr>
          <w:rFonts w:cs="Arial"/>
          <w:szCs w:val="24"/>
        </w:rPr>
        <w:t>vuonna 2023 ollut 7 jäsentä.  Erovuorossa</w:t>
      </w:r>
      <w:r w:rsidR="004A0BBE">
        <w:rPr>
          <w:rFonts w:cs="Arial"/>
          <w:szCs w:val="24"/>
        </w:rPr>
        <w:t xml:space="preserve"> ovat </w:t>
      </w:r>
      <w:bookmarkStart w:id="0" w:name="_Hlk193038608"/>
      <w:r w:rsidR="00085A0C">
        <w:rPr>
          <w:rFonts w:cs="Arial"/>
          <w:szCs w:val="24"/>
        </w:rPr>
        <w:t>puistopäällikkö Juha Ylinen ja seurakuntapastori TT Raigo Liiman.</w:t>
      </w:r>
      <w:r w:rsidR="0006331B">
        <w:rPr>
          <w:rFonts w:cs="Arial"/>
          <w:szCs w:val="24"/>
        </w:rPr>
        <w:t xml:space="preserve"> </w:t>
      </w:r>
    </w:p>
    <w:p w14:paraId="665F0011" w14:textId="77777777" w:rsidR="0006331B" w:rsidRDefault="0006331B" w:rsidP="00471FD1">
      <w:pPr>
        <w:pStyle w:val="Eivli"/>
        <w:ind w:left="1304" w:firstLine="1"/>
        <w:rPr>
          <w:rFonts w:ascii="Arial" w:hAnsi="Arial" w:cs="Arial"/>
          <w:sz w:val="24"/>
          <w:szCs w:val="24"/>
        </w:rPr>
      </w:pPr>
    </w:p>
    <w:bookmarkEnd w:id="0"/>
    <w:p w14:paraId="70504E92" w14:textId="77777777" w:rsidR="00085A0C" w:rsidRDefault="00043415" w:rsidP="00085A0C">
      <w:pPr>
        <w:pStyle w:val="Otsikko3"/>
        <w:tabs>
          <w:tab w:val="left" w:pos="2268"/>
        </w:tabs>
        <w:spacing w:before="0" w:after="0"/>
        <w:ind w:left="1304"/>
        <w:rPr>
          <w:rFonts w:cs="Arial"/>
          <w:szCs w:val="24"/>
        </w:rPr>
      </w:pPr>
      <w:r w:rsidRPr="00C822AA">
        <w:rPr>
          <w:rFonts w:cs="Arial"/>
          <w:b/>
          <w:szCs w:val="24"/>
        </w:rPr>
        <w:t>Päätös</w:t>
      </w:r>
      <w:r w:rsidRPr="00D5197C">
        <w:rPr>
          <w:rFonts w:cs="Arial"/>
          <w:szCs w:val="24"/>
        </w:rPr>
        <w:t>:</w:t>
      </w:r>
      <w:r w:rsidR="00F42DCB" w:rsidRPr="00D5197C">
        <w:rPr>
          <w:rFonts w:cs="Arial"/>
          <w:szCs w:val="24"/>
        </w:rPr>
        <w:t xml:space="preserve"> </w:t>
      </w:r>
      <w:r w:rsidR="00925C66">
        <w:rPr>
          <w:rFonts w:cs="Arial"/>
          <w:szCs w:val="24"/>
        </w:rPr>
        <w:t xml:space="preserve">Erovuoroisten jäsenten tilalle liittohallitukseen valittiin </w:t>
      </w:r>
      <w:r w:rsidR="00085A0C">
        <w:rPr>
          <w:rFonts w:cs="Arial"/>
          <w:szCs w:val="24"/>
        </w:rPr>
        <w:t xml:space="preserve">puistopäällikkö Juha Ylinen ja seurakuntapastori TT Raigo Liiman. </w:t>
      </w:r>
    </w:p>
    <w:p w14:paraId="53E322B6" w14:textId="77777777" w:rsidR="00085A0C" w:rsidRDefault="00085A0C" w:rsidP="00085A0C">
      <w:pPr>
        <w:pStyle w:val="Eivli"/>
        <w:ind w:left="1304" w:firstLine="1"/>
        <w:rPr>
          <w:rFonts w:ascii="Arial" w:hAnsi="Arial" w:cs="Arial"/>
          <w:sz w:val="24"/>
          <w:szCs w:val="24"/>
        </w:rPr>
      </w:pPr>
    </w:p>
    <w:p w14:paraId="409388C2" w14:textId="77777777" w:rsidR="00C41A89" w:rsidRDefault="00C41A89" w:rsidP="00BA070A">
      <w:pPr>
        <w:pStyle w:val="Eivli"/>
        <w:rPr>
          <w:rFonts w:ascii="Arial" w:hAnsi="Arial" w:cs="Arial"/>
          <w:sz w:val="24"/>
          <w:szCs w:val="24"/>
        </w:rPr>
      </w:pPr>
    </w:p>
    <w:p w14:paraId="76F24D1F" w14:textId="77777777" w:rsidR="00B33A52" w:rsidRDefault="00B33A52" w:rsidP="00BA070A">
      <w:pPr>
        <w:pStyle w:val="Eivli"/>
        <w:rPr>
          <w:rFonts w:ascii="Arial" w:hAnsi="Arial" w:cs="Arial"/>
          <w:sz w:val="24"/>
          <w:szCs w:val="24"/>
        </w:rPr>
      </w:pPr>
    </w:p>
    <w:p w14:paraId="48858583" w14:textId="33BEE672" w:rsidR="00BA070A" w:rsidRPr="00C822AA" w:rsidRDefault="00BA070A" w:rsidP="00893798">
      <w:pPr>
        <w:pStyle w:val="Eivli"/>
        <w:ind w:left="1304" w:hanging="1304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12§</w:t>
      </w:r>
      <w:r w:rsidRPr="00C822AA">
        <w:rPr>
          <w:rFonts w:ascii="Arial" w:hAnsi="Arial" w:cs="Arial"/>
          <w:b/>
          <w:sz w:val="24"/>
          <w:szCs w:val="24"/>
        </w:rPr>
        <w:tab/>
      </w:r>
      <w:r w:rsidR="00893798">
        <w:rPr>
          <w:rFonts w:ascii="Arial" w:hAnsi="Arial" w:cs="Arial"/>
          <w:b/>
          <w:sz w:val="24"/>
          <w:szCs w:val="24"/>
        </w:rPr>
        <w:t>Kahden t</w:t>
      </w:r>
      <w:r w:rsidRPr="00C822AA">
        <w:rPr>
          <w:rFonts w:ascii="Arial" w:hAnsi="Arial" w:cs="Arial"/>
          <w:b/>
          <w:sz w:val="24"/>
          <w:szCs w:val="24"/>
        </w:rPr>
        <w:t>oiminnantarkastajien valinta</w:t>
      </w:r>
      <w:r w:rsidR="00893798">
        <w:rPr>
          <w:rFonts w:ascii="Arial" w:hAnsi="Arial" w:cs="Arial"/>
          <w:b/>
          <w:sz w:val="24"/>
          <w:szCs w:val="24"/>
        </w:rPr>
        <w:t xml:space="preserve"> ja kahden varatoiminnantarkastajan vaali</w:t>
      </w:r>
    </w:p>
    <w:p w14:paraId="455FD81E" w14:textId="25C2F54C" w:rsidR="00917FAB" w:rsidRPr="00917FAB" w:rsidRDefault="00BA070A" w:rsidP="00917FAB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Sääntöjen mukaan liitolle tulee valita kaks</w:t>
      </w:r>
      <w:r w:rsidR="00102D72">
        <w:rPr>
          <w:rFonts w:ascii="Arial" w:hAnsi="Arial" w:cs="Arial"/>
          <w:sz w:val="24"/>
          <w:szCs w:val="24"/>
        </w:rPr>
        <w:t>i toiminnantarkastajaa ja heille kaksi varatarkastajaa.</w:t>
      </w:r>
      <w:r w:rsidR="00471FD1">
        <w:rPr>
          <w:rFonts w:ascii="Arial" w:hAnsi="Arial" w:cs="Arial"/>
          <w:sz w:val="24"/>
          <w:szCs w:val="24"/>
        </w:rPr>
        <w:t xml:space="preserve"> </w:t>
      </w:r>
      <w:r w:rsidR="00917FAB" w:rsidRPr="00917FAB">
        <w:rPr>
          <w:rFonts w:ascii="Arial" w:hAnsi="Arial" w:cs="Arial"/>
          <w:sz w:val="24"/>
          <w:szCs w:val="24"/>
        </w:rPr>
        <w:t>Varsinaisina toiminnantarkastajina ovat toimineet 20</w:t>
      </w:r>
      <w:r w:rsidR="003E05F2">
        <w:rPr>
          <w:rFonts w:ascii="Arial" w:hAnsi="Arial" w:cs="Arial"/>
          <w:sz w:val="24"/>
          <w:szCs w:val="24"/>
        </w:rPr>
        <w:t xml:space="preserve">23 </w:t>
      </w:r>
      <w:r w:rsidR="00917FAB" w:rsidRPr="00917FAB">
        <w:rPr>
          <w:rFonts w:ascii="Arial" w:hAnsi="Arial" w:cs="Arial"/>
          <w:sz w:val="24"/>
          <w:szCs w:val="24"/>
        </w:rPr>
        <w:t xml:space="preserve">kirkkoherra Pertti Ruotsalo Raisiosta ja </w:t>
      </w:r>
      <w:r w:rsidR="003E05F2">
        <w:rPr>
          <w:rFonts w:ascii="Arial" w:hAnsi="Arial" w:cs="Arial"/>
          <w:sz w:val="24"/>
          <w:szCs w:val="24"/>
        </w:rPr>
        <w:t xml:space="preserve">kunnanjohtaja </w:t>
      </w:r>
      <w:r w:rsidR="00601ECA">
        <w:rPr>
          <w:rFonts w:ascii="Arial" w:hAnsi="Arial" w:cs="Arial"/>
          <w:sz w:val="24"/>
          <w:szCs w:val="24"/>
        </w:rPr>
        <w:t>Jarkko Seppälä</w:t>
      </w:r>
      <w:r w:rsidR="00917FAB" w:rsidRPr="00917FAB">
        <w:rPr>
          <w:rFonts w:ascii="Arial" w:hAnsi="Arial" w:cs="Arial"/>
          <w:sz w:val="24"/>
          <w:szCs w:val="24"/>
        </w:rPr>
        <w:t>. Varatarkastajina</w:t>
      </w:r>
      <w:r w:rsidR="00893798">
        <w:rPr>
          <w:rFonts w:ascii="Arial" w:hAnsi="Arial" w:cs="Arial"/>
          <w:sz w:val="24"/>
          <w:szCs w:val="24"/>
        </w:rPr>
        <w:t xml:space="preserve"> vuonna 2023</w:t>
      </w:r>
      <w:r w:rsidR="00917FAB" w:rsidRPr="00917FAB">
        <w:rPr>
          <w:rFonts w:ascii="Arial" w:hAnsi="Arial" w:cs="Arial"/>
          <w:sz w:val="24"/>
          <w:szCs w:val="24"/>
        </w:rPr>
        <w:t xml:space="preserve"> ovat toimineet talous</w:t>
      </w:r>
      <w:r w:rsidR="00893798">
        <w:rPr>
          <w:rFonts w:ascii="Arial" w:hAnsi="Arial" w:cs="Arial"/>
          <w:sz w:val="24"/>
          <w:szCs w:val="24"/>
        </w:rPr>
        <w:t xml:space="preserve">päällikkö </w:t>
      </w:r>
      <w:r w:rsidR="00917FAB" w:rsidRPr="00917FAB">
        <w:rPr>
          <w:rFonts w:ascii="Arial" w:hAnsi="Arial" w:cs="Arial"/>
          <w:sz w:val="24"/>
          <w:szCs w:val="24"/>
        </w:rPr>
        <w:t xml:space="preserve">Pasi </w:t>
      </w:r>
      <w:proofErr w:type="gramStart"/>
      <w:r w:rsidR="00917FAB" w:rsidRPr="00917FAB">
        <w:rPr>
          <w:rFonts w:ascii="Arial" w:hAnsi="Arial" w:cs="Arial"/>
          <w:sz w:val="24"/>
          <w:szCs w:val="24"/>
        </w:rPr>
        <w:t>Perander  ja</w:t>
      </w:r>
      <w:proofErr w:type="gramEnd"/>
      <w:r w:rsidR="00917FAB" w:rsidRPr="00917FAB">
        <w:rPr>
          <w:rFonts w:ascii="Arial" w:hAnsi="Arial" w:cs="Arial"/>
          <w:sz w:val="24"/>
          <w:szCs w:val="24"/>
        </w:rPr>
        <w:t xml:space="preserve"> hautaustoimen päällikkö Virpi Kiviniemi. </w:t>
      </w:r>
    </w:p>
    <w:p w14:paraId="08F2D576" w14:textId="77777777" w:rsidR="00D5197C" w:rsidRDefault="00D5197C" w:rsidP="00102D72">
      <w:pPr>
        <w:pStyle w:val="Eivli"/>
        <w:ind w:left="1304" w:firstLine="1"/>
        <w:rPr>
          <w:rFonts w:ascii="Arial" w:hAnsi="Arial" w:cs="Arial"/>
          <w:b/>
          <w:sz w:val="24"/>
          <w:szCs w:val="24"/>
        </w:rPr>
      </w:pPr>
    </w:p>
    <w:p w14:paraId="66F3CC2F" w14:textId="77777777" w:rsidR="00D5197C" w:rsidRPr="00117394" w:rsidRDefault="00917FAB" w:rsidP="00CC3B17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Päätös:</w:t>
      </w:r>
      <w:r w:rsidR="00F425CC">
        <w:rPr>
          <w:rFonts w:ascii="Arial" w:hAnsi="Arial" w:cs="Arial"/>
          <w:b/>
          <w:sz w:val="24"/>
          <w:szCs w:val="24"/>
        </w:rPr>
        <w:t xml:space="preserve"> </w:t>
      </w:r>
      <w:r w:rsidR="00650E27" w:rsidRPr="00117394">
        <w:rPr>
          <w:rFonts w:ascii="Arial" w:hAnsi="Arial" w:cs="Arial"/>
          <w:sz w:val="24"/>
          <w:szCs w:val="24"/>
        </w:rPr>
        <w:t>Toiminnantarkastajiksi valittiin kirkkoherra Pertti Ruotsalo Raisiosta ja Jarkko S</w:t>
      </w:r>
      <w:r w:rsidR="00117394">
        <w:rPr>
          <w:rFonts w:ascii="Arial" w:hAnsi="Arial" w:cs="Arial"/>
          <w:sz w:val="24"/>
          <w:szCs w:val="24"/>
        </w:rPr>
        <w:t>eppälä Orimattilasta ja varalle Pasi Perander ja Virpi Kiviniemi.</w:t>
      </w:r>
    </w:p>
    <w:p w14:paraId="31ED0962" w14:textId="77777777" w:rsidR="00CE01D0" w:rsidRDefault="00CE01D0" w:rsidP="00102D72">
      <w:pPr>
        <w:pStyle w:val="Eivli"/>
        <w:rPr>
          <w:rFonts w:ascii="Arial" w:hAnsi="Arial" w:cs="Arial"/>
          <w:sz w:val="24"/>
          <w:szCs w:val="24"/>
        </w:rPr>
      </w:pPr>
    </w:p>
    <w:p w14:paraId="6D8DB410" w14:textId="77777777" w:rsidR="00B33A52" w:rsidRDefault="00B33A52" w:rsidP="00102D72">
      <w:pPr>
        <w:pStyle w:val="Eivli"/>
        <w:rPr>
          <w:rFonts w:ascii="Arial" w:hAnsi="Arial" w:cs="Arial"/>
          <w:sz w:val="24"/>
          <w:szCs w:val="24"/>
        </w:rPr>
      </w:pPr>
    </w:p>
    <w:p w14:paraId="7041C43E" w14:textId="53785225" w:rsidR="00102D72" w:rsidRPr="00C822AA" w:rsidRDefault="00102D72" w:rsidP="00102D72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13§</w:t>
      </w:r>
      <w:r w:rsidRPr="00C822AA">
        <w:rPr>
          <w:rFonts w:ascii="Arial" w:hAnsi="Arial" w:cs="Arial"/>
          <w:b/>
          <w:sz w:val="24"/>
          <w:szCs w:val="24"/>
        </w:rPr>
        <w:tab/>
      </w:r>
      <w:r w:rsidR="00813303" w:rsidRPr="00C822AA">
        <w:rPr>
          <w:rFonts w:ascii="Arial" w:hAnsi="Arial" w:cs="Arial"/>
          <w:b/>
          <w:sz w:val="24"/>
          <w:szCs w:val="24"/>
        </w:rPr>
        <w:t>Toiminta- ja taloussuunnitelman hyväksyminen vuodelle 20</w:t>
      </w:r>
      <w:r w:rsidR="00893798">
        <w:rPr>
          <w:rFonts w:ascii="Arial" w:hAnsi="Arial" w:cs="Arial"/>
          <w:b/>
          <w:sz w:val="24"/>
          <w:szCs w:val="24"/>
        </w:rPr>
        <w:t>2</w:t>
      </w:r>
      <w:r w:rsidR="00085A0C">
        <w:rPr>
          <w:rFonts w:ascii="Arial" w:hAnsi="Arial" w:cs="Arial"/>
          <w:b/>
          <w:sz w:val="24"/>
          <w:szCs w:val="24"/>
        </w:rPr>
        <w:t>5</w:t>
      </w:r>
    </w:p>
    <w:p w14:paraId="2612773C" w14:textId="1574EFD9" w:rsidR="00604CC6" w:rsidRDefault="00DE6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Taloussuunnitelma perustuu vuoden 20</w:t>
      </w:r>
      <w:r w:rsidR="00893798">
        <w:rPr>
          <w:rFonts w:ascii="Arial" w:hAnsi="Arial" w:cs="Arial"/>
          <w:sz w:val="24"/>
          <w:szCs w:val="24"/>
        </w:rPr>
        <w:t>2</w:t>
      </w:r>
      <w:r w:rsidR="00085A0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liittokokouksen vahvistamille jäsenmaksuille vuodelle 20</w:t>
      </w:r>
      <w:r w:rsidR="00893798">
        <w:rPr>
          <w:rFonts w:ascii="Arial" w:hAnsi="Arial" w:cs="Arial"/>
          <w:sz w:val="24"/>
          <w:szCs w:val="24"/>
        </w:rPr>
        <w:t>2</w:t>
      </w:r>
      <w:r w:rsidR="00085A0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604CC6" w:rsidRPr="00604CC6">
        <w:rPr>
          <w:rFonts w:ascii="Arial" w:hAnsi="Arial" w:cs="Arial"/>
          <w:sz w:val="24"/>
          <w:szCs w:val="24"/>
        </w:rPr>
        <w:t xml:space="preserve"> </w:t>
      </w:r>
      <w:r w:rsidR="00604CC6">
        <w:rPr>
          <w:rFonts w:ascii="Arial" w:hAnsi="Arial" w:cs="Arial"/>
          <w:sz w:val="24"/>
          <w:szCs w:val="24"/>
        </w:rPr>
        <w:t>Liitteet</w:t>
      </w:r>
      <w:r w:rsidR="00B33877">
        <w:rPr>
          <w:rFonts w:ascii="Arial" w:hAnsi="Arial" w:cs="Arial"/>
          <w:sz w:val="24"/>
          <w:szCs w:val="24"/>
        </w:rPr>
        <w:t xml:space="preserve"> 5</w:t>
      </w:r>
      <w:r w:rsidR="00604CC6">
        <w:rPr>
          <w:rFonts w:ascii="Arial" w:hAnsi="Arial" w:cs="Arial"/>
          <w:sz w:val="24"/>
          <w:szCs w:val="24"/>
        </w:rPr>
        <w:t xml:space="preserve"> ja</w:t>
      </w:r>
      <w:r w:rsidR="00B33877">
        <w:rPr>
          <w:rFonts w:ascii="Arial" w:hAnsi="Arial" w:cs="Arial"/>
          <w:sz w:val="24"/>
          <w:szCs w:val="24"/>
        </w:rPr>
        <w:t xml:space="preserve"> 6</w:t>
      </w:r>
    </w:p>
    <w:p w14:paraId="2D750440" w14:textId="77777777" w:rsidR="00813303" w:rsidRDefault="00813303" w:rsidP="00DE6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</w:p>
    <w:p w14:paraId="57501AD9" w14:textId="4B90DCFC" w:rsidR="00604CC6" w:rsidRDefault="00DE6CC6" w:rsidP="00085A0C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Päätös:</w:t>
      </w:r>
      <w:r w:rsidR="00443008">
        <w:rPr>
          <w:rFonts w:ascii="Arial" w:hAnsi="Arial" w:cs="Arial"/>
          <w:b/>
          <w:sz w:val="24"/>
          <w:szCs w:val="24"/>
        </w:rPr>
        <w:t xml:space="preserve"> </w:t>
      </w:r>
      <w:r w:rsidR="00443008" w:rsidRPr="00A80B21">
        <w:rPr>
          <w:rFonts w:ascii="Arial" w:hAnsi="Arial" w:cs="Arial"/>
          <w:bCs/>
          <w:sz w:val="24"/>
          <w:szCs w:val="24"/>
        </w:rPr>
        <w:t>Pääsihteeri esitteli talous- ja toimintasuunnitelman, jonka yhteydessä keskusteltiin hallituksen osallistumisesta Pohjoismaisille Hautausalan Kongressipäiville syyskuussa -25</w:t>
      </w:r>
      <w:r w:rsidR="00443008">
        <w:rPr>
          <w:rFonts w:ascii="Arial" w:hAnsi="Arial" w:cs="Arial"/>
          <w:b/>
          <w:sz w:val="24"/>
          <w:szCs w:val="24"/>
        </w:rPr>
        <w:t xml:space="preserve">.  </w:t>
      </w:r>
      <w:r w:rsidR="00A364C2">
        <w:rPr>
          <w:rFonts w:ascii="Arial" w:hAnsi="Arial" w:cs="Arial"/>
          <w:b/>
          <w:sz w:val="24"/>
          <w:szCs w:val="24"/>
        </w:rPr>
        <w:t xml:space="preserve"> </w:t>
      </w:r>
      <w:r w:rsidR="00A31725" w:rsidRPr="007A12DA">
        <w:rPr>
          <w:rFonts w:ascii="Arial" w:hAnsi="Arial" w:cs="Arial"/>
          <w:sz w:val="24"/>
          <w:szCs w:val="24"/>
        </w:rPr>
        <w:t>Hyväksyttiin toiminta- ja taloussuunnitelma</w:t>
      </w:r>
      <w:r w:rsidR="00A80B21">
        <w:rPr>
          <w:rFonts w:ascii="Arial" w:hAnsi="Arial" w:cs="Arial"/>
          <w:sz w:val="24"/>
          <w:szCs w:val="24"/>
        </w:rPr>
        <w:t xml:space="preserve"> vuodelle 2025</w:t>
      </w:r>
      <w:r w:rsidR="00443008">
        <w:rPr>
          <w:rFonts w:ascii="Arial" w:hAnsi="Arial" w:cs="Arial"/>
          <w:sz w:val="24"/>
          <w:szCs w:val="24"/>
        </w:rPr>
        <w:t>, joka sisälsi määrärahan NFKK päiville</w:t>
      </w:r>
      <w:r w:rsidR="00085A0C">
        <w:rPr>
          <w:rFonts w:ascii="Arial" w:hAnsi="Arial" w:cs="Arial"/>
          <w:sz w:val="24"/>
          <w:szCs w:val="24"/>
        </w:rPr>
        <w:t>.</w:t>
      </w:r>
      <w:r w:rsidR="00C1555B">
        <w:rPr>
          <w:rFonts w:ascii="Arial" w:hAnsi="Arial" w:cs="Arial"/>
          <w:sz w:val="24"/>
          <w:szCs w:val="24"/>
        </w:rPr>
        <w:t xml:space="preserve"> </w:t>
      </w:r>
    </w:p>
    <w:p w14:paraId="0FD3AAA6" w14:textId="77777777" w:rsidR="00443008" w:rsidRDefault="00443008" w:rsidP="00085A0C">
      <w:pPr>
        <w:pStyle w:val="Eivli"/>
        <w:ind w:left="1304" w:firstLine="1"/>
        <w:rPr>
          <w:rFonts w:ascii="Arial" w:hAnsi="Arial" w:cs="Arial"/>
          <w:bCs/>
          <w:sz w:val="24"/>
          <w:szCs w:val="24"/>
        </w:rPr>
      </w:pPr>
    </w:p>
    <w:p w14:paraId="11FF9AB9" w14:textId="59B5EB42" w:rsidR="00443008" w:rsidRPr="00CC73B8" w:rsidRDefault="00443008" w:rsidP="00085A0C">
      <w:pPr>
        <w:pStyle w:val="Eivli"/>
        <w:ind w:left="1304" w:firstLine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Tämän pykälän käsittelyn alussa </w:t>
      </w:r>
      <w:r w:rsidR="00A80B21">
        <w:rPr>
          <w:rFonts w:ascii="Arial" w:hAnsi="Arial" w:cs="Arial"/>
          <w:bCs/>
          <w:sz w:val="24"/>
          <w:szCs w:val="24"/>
        </w:rPr>
        <w:t xml:space="preserve">pöytäkirjantarkastaja </w:t>
      </w:r>
      <w:r>
        <w:rPr>
          <w:rFonts w:ascii="Arial" w:hAnsi="Arial" w:cs="Arial"/>
          <w:bCs/>
          <w:sz w:val="24"/>
          <w:szCs w:val="24"/>
        </w:rPr>
        <w:t>Johanna Nieminen poistui kokouksesta ja tarkastajaksi</w:t>
      </w:r>
      <w:r w:rsidR="00A80B21">
        <w:rPr>
          <w:rFonts w:ascii="Arial" w:hAnsi="Arial" w:cs="Arial"/>
          <w:bCs/>
          <w:sz w:val="24"/>
          <w:szCs w:val="24"/>
        </w:rPr>
        <w:t xml:space="preserve"> hänen tilalleen</w:t>
      </w:r>
      <w:r>
        <w:rPr>
          <w:rFonts w:ascii="Arial" w:hAnsi="Arial" w:cs="Arial"/>
          <w:bCs/>
          <w:sz w:val="24"/>
          <w:szCs w:val="24"/>
        </w:rPr>
        <w:t xml:space="preserve"> pykälästä 13 eteenpäin valittiin Jani Kärkkäinen</w:t>
      </w:r>
    </w:p>
    <w:p w14:paraId="3722C9EE" w14:textId="77777777" w:rsidR="00B33A52" w:rsidRDefault="00B33A52" w:rsidP="00A67B94">
      <w:pPr>
        <w:pStyle w:val="Eivli"/>
        <w:rPr>
          <w:rFonts w:ascii="Arial" w:hAnsi="Arial" w:cs="Arial"/>
          <w:sz w:val="24"/>
          <w:szCs w:val="24"/>
        </w:rPr>
      </w:pPr>
    </w:p>
    <w:p w14:paraId="4CA973CC" w14:textId="175D4CEB" w:rsidR="00A67B94" w:rsidRPr="00C822AA" w:rsidRDefault="00A67B94" w:rsidP="00A67B94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14§</w:t>
      </w:r>
      <w:r w:rsidRPr="00C822AA">
        <w:rPr>
          <w:rFonts w:ascii="Arial" w:hAnsi="Arial" w:cs="Arial"/>
          <w:b/>
          <w:sz w:val="24"/>
          <w:szCs w:val="24"/>
        </w:rPr>
        <w:tab/>
        <w:t>Jäsenmaksun määrääminen seuraavalle kalenterivuodelle 20</w:t>
      </w:r>
      <w:r w:rsidR="009662A0">
        <w:rPr>
          <w:rFonts w:ascii="Arial" w:hAnsi="Arial" w:cs="Arial"/>
          <w:b/>
          <w:sz w:val="24"/>
          <w:szCs w:val="24"/>
        </w:rPr>
        <w:t>2</w:t>
      </w:r>
      <w:r w:rsidR="00085A0C">
        <w:rPr>
          <w:rFonts w:ascii="Arial" w:hAnsi="Arial" w:cs="Arial"/>
          <w:b/>
          <w:sz w:val="24"/>
          <w:szCs w:val="24"/>
        </w:rPr>
        <w:t>6</w:t>
      </w:r>
    </w:p>
    <w:p w14:paraId="1BCC25C3" w14:textId="48D88C94" w:rsidR="00A67B94" w:rsidRDefault="00A67B94" w:rsidP="00A67B94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Liittohallitus on esittänyt vuoden 20</w:t>
      </w:r>
      <w:r w:rsidR="009662A0">
        <w:rPr>
          <w:rFonts w:ascii="Arial" w:hAnsi="Arial" w:cs="Arial"/>
          <w:sz w:val="24"/>
          <w:szCs w:val="24"/>
        </w:rPr>
        <w:t>2</w:t>
      </w:r>
      <w:r w:rsidR="00085A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jäsenmaksua pidettäväksi vuoden 20</w:t>
      </w:r>
      <w:r w:rsidR="00C1555B">
        <w:rPr>
          <w:rFonts w:ascii="Arial" w:hAnsi="Arial" w:cs="Arial"/>
          <w:sz w:val="24"/>
          <w:szCs w:val="24"/>
        </w:rPr>
        <w:t>2</w:t>
      </w:r>
      <w:r w:rsidR="00085A0C">
        <w:rPr>
          <w:rFonts w:ascii="Arial" w:hAnsi="Arial" w:cs="Arial"/>
          <w:sz w:val="24"/>
          <w:szCs w:val="24"/>
        </w:rPr>
        <w:t>5</w:t>
      </w:r>
      <w:r w:rsidR="00966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tasolla. </w:t>
      </w:r>
      <w:r w:rsidR="00604CC6">
        <w:rPr>
          <w:rFonts w:ascii="Arial" w:hAnsi="Arial" w:cs="Arial"/>
          <w:sz w:val="24"/>
          <w:szCs w:val="24"/>
        </w:rPr>
        <w:t>Vuoden 20</w:t>
      </w:r>
      <w:r w:rsidR="00C1555B">
        <w:rPr>
          <w:rFonts w:ascii="Arial" w:hAnsi="Arial" w:cs="Arial"/>
          <w:sz w:val="24"/>
          <w:szCs w:val="24"/>
        </w:rPr>
        <w:t>2</w:t>
      </w:r>
      <w:r w:rsidR="00085A0C">
        <w:rPr>
          <w:rFonts w:ascii="Arial" w:hAnsi="Arial" w:cs="Arial"/>
          <w:sz w:val="24"/>
          <w:szCs w:val="24"/>
        </w:rPr>
        <w:t>5</w:t>
      </w:r>
      <w:r w:rsidR="00604CC6">
        <w:rPr>
          <w:rFonts w:ascii="Arial" w:hAnsi="Arial" w:cs="Arial"/>
          <w:sz w:val="24"/>
          <w:szCs w:val="24"/>
        </w:rPr>
        <w:t xml:space="preserve"> jäsenmaksut ovat seuraavat:</w:t>
      </w:r>
    </w:p>
    <w:p w14:paraId="01D17CB7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Seurakunnan/yhtymän alueen asukasmäärä:</w:t>
      </w:r>
    </w:p>
    <w:p w14:paraId="5CAA27E9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10.000 asukasta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150 euroa</w:t>
      </w:r>
    </w:p>
    <w:p w14:paraId="06C9EEAA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10.000 – 50.000 asukasta</w:t>
      </w:r>
      <w:r>
        <w:rPr>
          <w:rFonts w:ascii="Arial" w:hAnsi="Arial" w:cs="Arial"/>
          <w:sz w:val="24"/>
          <w:szCs w:val="24"/>
        </w:rPr>
        <w:tab/>
        <w:t>300 euroa</w:t>
      </w:r>
    </w:p>
    <w:p w14:paraId="0BD5B226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50.001 – 100.000 asukasta</w:t>
      </w:r>
      <w:r>
        <w:rPr>
          <w:rFonts w:ascii="Arial" w:hAnsi="Arial" w:cs="Arial"/>
          <w:sz w:val="24"/>
          <w:szCs w:val="24"/>
        </w:rPr>
        <w:tab/>
        <w:t>500 euroa</w:t>
      </w:r>
    </w:p>
    <w:p w14:paraId="20200CBC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100.001 – 200.000 asukasta</w:t>
      </w:r>
      <w:r>
        <w:rPr>
          <w:rFonts w:ascii="Arial" w:hAnsi="Arial" w:cs="Arial"/>
          <w:sz w:val="24"/>
          <w:szCs w:val="24"/>
        </w:rPr>
        <w:tab/>
        <w:t>800 euroa</w:t>
      </w:r>
    </w:p>
    <w:p w14:paraId="0895533B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yli 200.000 </w:t>
      </w:r>
      <w:r w:rsidR="007F6E2D">
        <w:rPr>
          <w:rFonts w:ascii="Arial" w:hAnsi="Arial" w:cs="Arial"/>
          <w:sz w:val="24"/>
          <w:szCs w:val="24"/>
        </w:rPr>
        <w:t>asukasta</w:t>
      </w:r>
      <w:r>
        <w:rPr>
          <w:rFonts w:ascii="Arial" w:hAnsi="Arial" w:cs="Arial"/>
          <w:sz w:val="24"/>
          <w:szCs w:val="24"/>
        </w:rPr>
        <w:tab/>
        <w:t xml:space="preserve">                 1.400 euroa</w:t>
      </w:r>
    </w:p>
    <w:p w14:paraId="63A6A41F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</w:p>
    <w:p w14:paraId="0AF3211E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Alueelliset yhdistykset 0,38 euroa maksavaa jäsentä kohden, kuitenkin vähintään 35 euroa. </w:t>
      </w:r>
    </w:p>
    <w:p w14:paraId="2C4A25EF" w14:textId="77777777" w:rsidR="00604CC6" w:rsidRDefault="00604CC6" w:rsidP="00604CC6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Yhteisöjäsenet 1.400 euroa.</w:t>
      </w:r>
    </w:p>
    <w:p w14:paraId="339E17D8" w14:textId="77777777" w:rsidR="00604CC6" w:rsidRDefault="00604CC6" w:rsidP="00A67B94">
      <w:pPr>
        <w:pStyle w:val="Eivli"/>
        <w:ind w:left="1304" w:firstLine="1"/>
        <w:rPr>
          <w:rFonts w:ascii="Arial" w:hAnsi="Arial" w:cs="Arial"/>
          <w:sz w:val="24"/>
          <w:szCs w:val="24"/>
        </w:rPr>
      </w:pPr>
    </w:p>
    <w:p w14:paraId="53058106" w14:textId="77777777" w:rsidR="00D5197C" w:rsidRPr="007A12DA" w:rsidRDefault="00A67B94" w:rsidP="00CC3B17">
      <w:pPr>
        <w:pStyle w:val="Eivli"/>
        <w:ind w:left="1304" w:firstLine="1"/>
        <w:rPr>
          <w:rFonts w:ascii="Arial" w:hAnsi="Arial" w:cs="Arial"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Päätös:</w:t>
      </w:r>
      <w:r w:rsidR="007F6E2D">
        <w:rPr>
          <w:rFonts w:ascii="Arial" w:hAnsi="Arial" w:cs="Arial"/>
          <w:b/>
          <w:sz w:val="24"/>
          <w:szCs w:val="24"/>
        </w:rPr>
        <w:t xml:space="preserve"> </w:t>
      </w:r>
      <w:r w:rsidR="007A12DA" w:rsidRPr="007A12DA">
        <w:rPr>
          <w:rFonts w:ascii="Arial" w:hAnsi="Arial" w:cs="Arial"/>
          <w:sz w:val="24"/>
          <w:szCs w:val="24"/>
        </w:rPr>
        <w:t>Jäsenmaksut päätettiin pitää ennallaan liittohallituksen esityksen mukaisesti.</w:t>
      </w:r>
    </w:p>
    <w:p w14:paraId="1533AEEE" w14:textId="77777777" w:rsidR="00604CC6" w:rsidRDefault="00604CC6" w:rsidP="00A67B94">
      <w:pPr>
        <w:pStyle w:val="Eivli"/>
        <w:ind w:left="1304" w:firstLine="1"/>
        <w:rPr>
          <w:rFonts w:ascii="Arial" w:hAnsi="Arial" w:cs="Arial"/>
          <w:sz w:val="24"/>
          <w:szCs w:val="24"/>
        </w:rPr>
      </w:pPr>
    </w:p>
    <w:p w14:paraId="7ACA9B93" w14:textId="77777777" w:rsidR="00B33A52" w:rsidRPr="00B33A52" w:rsidRDefault="00B33A52" w:rsidP="00C07E83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33A52">
        <w:rPr>
          <w:rFonts w:ascii="Arial" w:hAnsi="Arial" w:cs="Arial"/>
          <w:sz w:val="24"/>
          <w:szCs w:val="24"/>
        </w:rPr>
        <w:t>3.</w:t>
      </w:r>
    </w:p>
    <w:p w14:paraId="49BF62AB" w14:textId="77777777" w:rsidR="00C07E83" w:rsidRDefault="00C07E83" w:rsidP="00C07E83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15§</w:t>
      </w:r>
      <w:r w:rsidRPr="00C822AA">
        <w:rPr>
          <w:rFonts w:ascii="Arial" w:hAnsi="Arial" w:cs="Arial"/>
          <w:b/>
          <w:sz w:val="24"/>
          <w:szCs w:val="24"/>
        </w:rPr>
        <w:tab/>
        <w:t>Seuraavan varsinaisen liittokokouspaikan määrääminen</w:t>
      </w:r>
    </w:p>
    <w:p w14:paraId="4E391529" w14:textId="21BC11EE" w:rsidR="00604CC6" w:rsidRDefault="00604CC6" w:rsidP="00C07E83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Liittohallitus esittää vuoden 20</w:t>
      </w:r>
      <w:r w:rsidR="009662A0">
        <w:rPr>
          <w:rFonts w:ascii="Arial" w:hAnsi="Arial" w:cs="Arial"/>
          <w:sz w:val="24"/>
          <w:szCs w:val="24"/>
        </w:rPr>
        <w:t>2</w:t>
      </w:r>
      <w:r w:rsidR="00085A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liittokokouksen paikaksi</w:t>
      </w:r>
      <w:r w:rsidR="004115F0">
        <w:rPr>
          <w:rFonts w:ascii="Arial" w:hAnsi="Arial" w:cs="Arial"/>
          <w:sz w:val="24"/>
          <w:szCs w:val="24"/>
        </w:rPr>
        <w:t xml:space="preserve"> </w:t>
      </w:r>
      <w:r w:rsidR="00085A0C">
        <w:rPr>
          <w:rFonts w:ascii="Arial" w:hAnsi="Arial" w:cs="Arial"/>
          <w:sz w:val="24"/>
          <w:szCs w:val="24"/>
        </w:rPr>
        <w:t>Hämeenlinna</w:t>
      </w:r>
      <w:r w:rsidR="00C1555B">
        <w:rPr>
          <w:rFonts w:ascii="Arial" w:hAnsi="Arial" w:cs="Arial"/>
          <w:sz w:val="24"/>
          <w:szCs w:val="24"/>
        </w:rPr>
        <w:t>.</w:t>
      </w:r>
    </w:p>
    <w:p w14:paraId="7EED93F7" w14:textId="77777777" w:rsidR="0051791A" w:rsidRPr="00C822AA" w:rsidRDefault="0051791A" w:rsidP="00C07E83">
      <w:pPr>
        <w:pStyle w:val="Eivli"/>
        <w:rPr>
          <w:rFonts w:ascii="Arial" w:hAnsi="Arial" w:cs="Arial"/>
          <w:b/>
          <w:sz w:val="24"/>
          <w:szCs w:val="24"/>
        </w:rPr>
      </w:pPr>
    </w:p>
    <w:p w14:paraId="7B527545" w14:textId="15AC8E0D" w:rsidR="007A12DA" w:rsidRDefault="00C07E83" w:rsidP="00C07E83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822AA">
        <w:rPr>
          <w:rFonts w:ascii="Arial" w:hAnsi="Arial" w:cs="Arial"/>
          <w:b/>
          <w:sz w:val="24"/>
          <w:szCs w:val="24"/>
        </w:rPr>
        <w:t>Päätös</w:t>
      </w:r>
      <w:r w:rsidR="007A12DA">
        <w:rPr>
          <w:rFonts w:ascii="Arial" w:hAnsi="Arial" w:cs="Arial"/>
          <w:b/>
          <w:sz w:val="24"/>
          <w:szCs w:val="24"/>
        </w:rPr>
        <w:t xml:space="preserve">: </w:t>
      </w:r>
      <w:r w:rsidR="007A12DA">
        <w:rPr>
          <w:rFonts w:ascii="Arial" w:hAnsi="Arial" w:cs="Arial"/>
          <w:sz w:val="24"/>
          <w:szCs w:val="24"/>
        </w:rPr>
        <w:t xml:space="preserve">Seuraavaksi liittokokouspaikaksi valittiin </w:t>
      </w:r>
      <w:r w:rsidR="00085A0C">
        <w:rPr>
          <w:rFonts w:ascii="Arial" w:hAnsi="Arial" w:cs="Arial"/>
          <w:sz w:val="24"/>
          <w:szCs w:val="24"/>
        </w:rPr>
        <w:t>Hämeenlinna.</w:t>
      </w:r>
    </w:p>
    <w:p w14:paraId="2569D2BA" w14:textId="77777777" w:rsidR="00C07E83" w:rsidRDefault="00C07E83" w:rsidP="00C07E83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C5EA62" w14:textId="77777777" w:rsidR="00C07E83" w:rsidRDefault="00C07E83" w:rsidP="00C07E83">
      <w:pPr>
        <w:pStyle w:val="Eivli"/>
        <w:rPr>
          <w:rFonts w:ascii="Arial" w:hAnsi="Arial" w:cs="Arial"/>
          <w:b/>
          <w:sz w:val="24"/>
          <w:szCs w:val="24"/>
        </w:rPr>
      </w:pPr>
      <w:r w:rsidRPr="00C822AA">
        <w:rPr>
          <w:rFonts w:ascii="Arial" w:hAnsi="Arial" w:cs="Arial"/>
          <w:b/>
          <w:sz w:val="24"/>
          <w:szCs w:val="24"/>
        </w:rPr>
        <w:t>16§</w:t>
      </w:r>
      <w:r w:rsidRPr="00C822AA">
        <w:rPr>
          <w:rFonts w:ascii="Arial" w:hAnsi="Arial" w:cs="Arial"/>
          <w:b/>
          <w:sz w:val="24"/>
          <w:szCs w:val="24"/>
        </w:rPr>
        <w:tab/>
        <w:t xml:space="preserve">Kokouksen päättäminen </w:t>
      </w:r>
    </w:p>
    <w:p w14:paraId="2EBD9003" w14:textId="604F3520" w:rsidR="003E3FCE" w:rsidRPr="003E3FCE" w:rsidRDefault="003E3FCE" w:rsidP="009662A0">
      <w:pPr>
        <w:pStyle w:val="Eivli"/>
        <w:ind w:left="1304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Puheenjohtaja päätti kokouksen</w:t>
      </w:r>
      <w:r w:rsidR="00A80B21">
        <w:rPr>
          <w:rFonts w:ascii="Arial" w:hAnsi="Arial" w:cs="Arial"/>
          <w:sz w:val="24"/>
          <w:szCs w:val="24"/>
        </w:rPr>
        <w:t xml:space="preserve"> kl </w:t>
      </w:r>
      <w:proofErr w:type="gramStart"/>
      <w:r w:rsidR="00A80B21">
        <w:rPr>
          <w:rFonts w:ascii="Arial" w:hAnsi="Arial" w:cs="Arial"/>
          <w:sz w:val="24"/>
          <w:szCs w:val="24"/>
        </w:rPr>
        <w:t>17.43</w:t>
      </w:r>
      <w:r w:rsidR="00C1555B">
        <w:rPr>
          <w:rFonts w:ascii="Arial" w:hAnsi="Arial" w:cs="Arial"/>
          <w:sz w:val="24"/>
          <w:szCs w:val="24"/>
        </w:rPr>
        <w:t xml:space="preserve"> </w:t>
      </w:r>
      <w:r w:rsidR="009662A0">
        <w:rPr>
          <w:rFonts w:ascii="Arial" w:hAnsi="Arial" w:cs="Arial"/>
          <w:sz w:val="24"/>
          <w:szCs w:val="24"/>
        </w:rPr>
        <w:t xml:space="preserve"> ja</w:t>
      </w:r>
      <w:proofErr w:type="gramEnd"/>
      <w:r w:rsidR="009662A0">
        <w:rPr>
          <w:rFonts w:ascii="Arial" w:hAnsi="Arial" w:cs="Arial"/>
          <w:sz w:val="24"/>
          <w:szCs w:val="24"/>
        </w:rPr>
        <w:t xml:space="preserve"> kiitti osanottajia aktiivisesta mukanaolosta. </w:t>
      </w:r>
    </w:p>
    <w:p w14:paraId="394A97D6" w14:textId="77777777" w:rsidR="00CD0CF8" w:rsidRDefault="00DA07AA" w:rsidP="00C07E83">
      <w:pPr>
        <w:pStyle w:val="Eivli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DAFB0EC" w14:textId="77777777" w:rsidR="00B53E52" w:rsidRPr="00C822AA" w:rsidRDefault="007F6E2D" w:rsidP="00C07E83">
      <w:pPr>
        <w:pStyle w:val="Eivli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823592D" w14:textId="77777777" w:rsidR="00C777F5" w:rsidRDefault="00C777F5" w:rsidP="00C07E83">
      <w:pPr>
        <w:pStyle w:val="Eivli"/>
        <w:rPr>
          <w:rFonts w:ascii="Arial" w:hAnsi="Arial" w:cs="Arial"/>
          <w:sz w:val="24"/>
          <w:szCs w:val="24"/>
        </w:rPr>
      </w:pPr>
    </w:p>
    <w:p w14:paraId="5F20EE89" w14:textId="238712ED" w:rsidR="00B33A52" w:rsidRDefault="00C07E83" w:rsidP="00C07E83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5A0C">
        <w:rPr>
          <w:rFonts w:ascii="Arial" w:hAnsi="Arial" w:cs="Arial"/>
          <w:sz w:val="24"/>
          <w:szCs w:val="24"/>
        </w:rPr>
        <w:t>Timo Tulisalo</w:t>
      </w:r>
      <w:r w:rsidR="009662A0">
        <w:rPr>
          <w:rFonts w:ascii="Arial" w:hAnsi="Arial" w:cs="Arial"/>
          <w:sz w:val="24"/>
          <w:szCs w:val="24"/>
        </w:rPr>
        <w:tab/>
      </w:r>
      <w:r w:rsidR="00B33A52">
        <w:rPr>
          <w:rFonts w:ascii="Arial" w:hAnsi="Arial" w:cs="Arial"/>
          <w:sz w:val="24"/>
          <w:szCs w:val="24"/>
        </w:rPr>
        <w:tab/>
        <w:t xml:space="preserve">Matti </w:t>
      </w:r>
      <w:r w:rsidR="009662A0">
        <w:rPr>
          <w:rFonts w:ascii="Arial" w:hAnsi="Arial" w:cs="Arial"/>
          <w:sz w:val="24"/>
          <w:szCs w:val="24"/>
        </w:rPr>
        <w:t>Halme</w:t>
      </w:r>
    </w:p>
    <w:p w14:paraId="0D6BD9C9" w14:textId="77777777" w:rsidR="00C07E83" w:rsidRDefault="00C07E83" w:rsidP="00B33A52">
      <w:pPr>
        <w:pStyle w:val="Eivli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puheenjohtaja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sihteeri</w:t>
      </w:r>
    </w:p>
    <w:p w14:paraId="7D8EA997" w14:textId="77777777" w:rsidR="00C07E83" w:rsidRDefault="00C07E83" w:rsidP="00C07E83">
      <w:pPr>
        <w:pStyle w:val="Eivli"/>
        <w:rPr>
          <w:rFonts w:ascii="Arial" w:hAnsi="Arial" w:cs="Arial"/>
          <w:sz w:val="24"/>
          <w:szCs w:val="24"/>
        </w:rPr>
      </w:pPr>
    </w:p>
    <w:p w14:paraId="650D012F" w14:textId="77777777" w:rsidR="00CD0CF8" w:rsidRDefault="00CD0CF8" w:rsidP="00C07E83">
      <w:pPr>
        <w:pStyle w:val="Eivli"/>
        <w:rPr>
          <w:rFonts w:ascii="Arial" w:hAnsi="Arial" w:cs="Arial"/>
          <w:sz w:val="24"/>
          <w:szCs w:val="24"/>
        </w:rPr>
      </w:pPr>
    </w:p>
    <w:p w14:paraId="3EF367AD" w14:textId="77777777" w:rsidR="0051791A" w:rsidRDefault="0051791A" w:rsidP="00C822AA">
      <w:pPr>
        <w:pStyle w:val="Eivli"/>
        <w:ind w:firstLine="1304"/>
        <w:rPr>
          <w:rFonts w:ascii="Arial" w:hAnsi="Arial" w:cs="Arial"/>
          <w:sz w:val="24"/>
          <w:szCs w:val="24"/>
        </w:rPr>
      </w:pPr>
    </w:p>
    <w:p w14:paraId="1ADD3E81" w14:textId="73CEABC8" w:rsidR="00C777F5" w:rsidRDefault="00C07E83" w:rsidP="00C822AA">
      <w:pPr>
        <w:pStyle w:val="Eivli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Pöyt</w:t>
      </w:r>
      <w:r w:rsidR="00C777F5">
        <w:rPr>
          <w:rFonts w:ascii="Arial" w:hAnsi="Arial" w:cs="Arial"/>
          <w:sz w:val="24"/>
          <w:szCs w:val="24"/>
        </w:rPr>
        <w:t>äkirja</w:t>
      </w:r>
      <w:r w:rsidR="00C822AA">
        <w:rPr>
          <w:rFonts w:ascii="Arial" w:hAnsi="Arial" w:cs="Arial"/>
          <w:sz w:val="24"/>
          <w:szCs w:val="24"/>
        </w:rPr>
        <w:t xml:space="preserve"> on</w:t>
      </w:r>
      <w:r w:rsidR="00C777F5">
        <w:rPr>
          <w:rFonts w:ascii="Arial" w:hAnsi="Arial" w:cs="Arial"/>
          <w:sz w:val="24"/>
          <w:szCs w:val="24"/>
        </w:rPr>
        <w:t xml:space="preserve"> tarkastettu ja hyväksytty</w:t>
      </w:r>
      <w:r w:rsidR="00C1555B">
        <w:rPr>
          <w:rFonts w:ascii="Arial" w:hAnsi="Arial" w:cs="Arial"/>
          <w:sz w:val="24"/>
          <w:szCs w:val="24"/>
        </w:rPr>
        <w:t xml:space="preserve"> 1</w:t>
      </w:r>
      <w:r w:rsidR="00085A0C">
        <w:rPr>
          <w:rFonts w:ascii="Arial" w:hAnsi="Arial" w:cs="Arial"/>
          <w:sz w:val="24"/>
          <w:szCs w:val="24"/>
        </w:rPr>
        <w:t>8</w:t>
      </w:r>
      <w:r w:rsidR="00C1555B">
        <w:rPr>
          <w:rFonts w:ascii="Arial" w:hAnsi="Arial" w:cs="Arial"/>
          <w:sz w:val="24"/>
          <w:szCs w:val="24"/>
        </w:rPr>
        <w:t>.03.202</w:t>
      </w:r>
      <w:r w:rsidR="00085A0C">
        <w:rPr>
          <w:rFonts w:ascii="Arial" w:hAnsi="Arial" w:cs="Arial"/>
          <w:sz w:val="24"/>
          <w:szCs w:val="24"/>
        </w:rPr>
        <w:t>5</w:t>
      </w:r>
    </w:p>
    <w:p w14:paraId="34B3887F" w14:textId="77777777" w:rsidR="00C777F5" w:rsidRDefault="00C777F5" w:rsidP="00C07E83">
      <w:pPr>
        <w:pStyle w:val="Eivli"/>
        <w:rPr>
          <w:rFonts w:ascii="Arial" w:hAnsi="Arial" w:cs="Arial"/>
          <w:sz w:val="24"/>
          <w:szCs w:val="24"/>
        </w:rPr>
      </w:pPr>
    </w:p>
    <w:p w14:paraId="66883B5D" w14:textId="77777777" w:rsidR="00C777F5" w:rsidRDefault="00C777F5" w:rsidP="00C07E83">
      <w:pPr>
        <w:pStyle w:val="Eivli"/>
        <w:rPr>
          <w:rFonts w:ascii="Arial" w:hAnsi="Arial" w:cs="Arial"/>
          <w:sz w:val="24"/>
          <w:szCs w:val="24"/>
        </w:rPr>
      </w:pPr>
    </w:p>
    <w:p w14:paraId="69031BF2" w14:textId="77777777" w:rsidR="00860775" w:rsidRDefault="00C777F5" w:rsidP="00604CC6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</w:t>
      </w:r>
      <w:r w:rsidR="00604CC6">
        <w:rPr>
          <w:rFonts w:ascii="Arial" w:hAnsi="Arial" w:cs="Arial"/>
          <w:sz w:val="24"/>
          <w:szCs w:val="24"/>
        </w:rPr>
        <w:tab/>
        <w:t xml:space="preserve"> ____________________________</w:t>
      </w:r>
      <w:r>
        <w:rPr>
          <w:rFonts w:ascii="Arial" w:hAnsi="Arial" w:cs="Arial"/>
          <w:sz w:val="24"/>
          <w:szCs w:val="24"/>
        </w:rPr>
        <w:tab/>
      </w:r>
    </w:p>
    <w:p w14:paraId="135A46B7" w14:textId="798CFAD8" w:rsidR="00C777F5" w:rsidRDefault="00C777F5" w:rsidP="00604CC6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60775">
        <w:rPr>
          <w:rFonts w:ascii="Arial" w:hAnsi="Arial" w:cs="Arial"/>
          <w:sz w:val="24"/>
          <w:szCs w:val="24"/>
        </w:rPr>
        <w:t>Johanna Nieminen</w:t>
      </w:r>
      <w:r w:rsidR="00860775">
        <w:rPr>
          <w:rFonts w:ascii="Arial" w:hAnsi="Arial" w:cs="Arial"/>
          <w:sz w:val="24"/>
          <w:szCs w:val="24"/>
        </w:rPr>
        <w:tab/>
      </w:r>
      <w:r w:rsidR="00860775">
        <w:rPr>
          <w:rFonts w:ascii="Arial" w:hAnsi="Arial" w:cs="Arial"/>
          <w:sz w:val="24"/>
          <w:szCs w:val="24"/>
        </w:rPr>
        <w:tab/>
        <w:t>Mari Aartolahti</w:t>
      </w:r>
    </w:p>
    <w:p w14:paraId="4192DFC0" w14:textId="77777777" w:rsidR="00860775" w:rsidRDefault="00860775" w:rsidP="00604CC6">
      <w:pPr>
        <w:pStyle w:val="Eivli"/>
        <w:rPr>
          <w:rFonts w:ascii="Arial" w:hAnsi="Arial" w:cs="Arial"/>
          <w:sz w:val="24"/>
          <w:szCs w:val="24"/>
        </w:rPr>
      </w:pPr>
    </w:p>
    <w:p w14:paraId="72D8EC23" w14:textId="77777777" w:rsidR="00860775" w:rsidRDefault="00860775" w:rsidP="00604CC6">
      <w:pPr>
        <w:pStyle w:val="Eivli"/>
        <w:rPr>
          <w:rFonts w:ascii="Arial" w:hAnsi="Arial" w:cs="Arial"/>
          <w:sz w:val="24"/>
          <w:szCs w:val="24"/>
        </w:rPr>
      </w:pPr>
    </w:p>
    <w:p w14:paraId="36DBA7DF" w14:textId="77777777" w:rsidR="00860775" w:rsidRDefault="00860775" w:rsidP="00604CC6">
      <w:pPr>
        <w:pStyle w:val="Eivli"/>
        <w:rPr>
          <w:rFonts w:ascii="Arial" w:hAnsi="Arial" w:cs="Arial"/>
          <w:sz w:val="24"/>
          <w:szCs w:val="24"/>
        </w:rPr>
      </w:pPr>
    </w:p>
    <w:p w14:paraId="0AA65129" w14:textId="712551B4" w:rsidR="00860775" w:rsidRDefault="00860775" w:rsidP="00604CC6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Jani Kärkkäinen</w:t>
      </w:r>
    </w:p>
    <w:p w14:paraId="2B4618DD" w14:textId="012AD373" w:rsidR="00860775" w:rsidRDefault="00860775" w:rsidP="00604CC6">
      <w:pPr>
        <w:pStyle w:val="Eivli"/>
        <w:rPr>
          <w:rFonts w:ascii="Arial" w:hAnsi="Arial" w:cs="Arial"/>
          <w:sz w:val="24"/>
          <w:szCs w:val="24"/>
        </w:rPr>
      </w:pPr>
    </w:p>
    <w:sectPr w:rsidR="00860775" w:rsidSect="0051791A">
      <w:headerReference w:type="default" r:id="rId7"/>
      <w:pgSz w:w="11906" w:h="16838" w:code="9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AD0F" w14:textId="77777777" w:rsidR="007E1FF4" w:rsidRDefault="007E1FF4" w:rsidP="007228D1">
      <w:pPr>
        <w:spacing w:after="0" w:line="240" w:lineRule="auto"/>
      </w:pPr>
      <w:r>
        <w:separator/>
      </w:r>
    </w:p>
  </w:endnote>
  <w:endnote w:type="continuationSeparator" w:id="0">
    <w:p w14:paraId="09F4F6D3" w14:textId="77777777" w:rsidR="007E1FF4" w:rsidRDefault="007E1FF4" w:rsidP="0072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E5F1" w14:textId="77777777" w:rsidR="007E1FF4" w:rsidRDefault="007E1FF4" w:rsidP="007228D1">
      <w:pPr>
        <w:spacing w:after="0" w:line="240" w:lineRule="auto"/>
      </w:pPr>
      <w:r>
        <w:separator/>
      </w:r>
    </w:p>
  </w:footnote>
  <w:footnote w:type="continuationSeparator" w:id="0">
    <w:p w14:paraId="7BE312B1" w14:textId="77777777" w:rsidR="007E1FF4" w:rsidRDefault="007E1FF4" w:rsidP="0072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705B" w14:textId="77777777" w:rsidR="00571E48" w:rsidRDefault="00C96594">
    <w:pPr>
      <w:pStyle w:val="Yltunniste"/>
      <w:jc w:val="right"/>
    </w:pPr>
    <w:r>
      <w:t xml:space="preserve"> </w:t>
    </w:r>
  </w:p>
  <w:p w14:paraId="3CF21FEF" w14:textId="77777777" w:rsidR="00571E48" w:rsidRDefault="00571E48" w:rsidP="00571E48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2B"/>
    <w:rsid w:val="00020B60"/>
    <w:rsid w:val="00020C0F"/>
    <w:rsid w:val="00025E9D"/>
    <w:rsid w:val="00026D61"/>
    <w:rsid w:val="000315BB"/>
    <w:rsid w:val="00035B92"/>
    <w:rsid w:val="00043415"/>
    <w:rsid w:val="0006331B"/>
    <w:rsid w:val="00085A0C"/>
    <w:rsid w:val="000C4480"/>
    <w:rsid w:val="00102D72"/>
    <w:rsid w:val="00117394"/>
    <w:rsid w:val="00141364"/>
    <w:rsid w:val="001761A9"/>
    <w:rsid w:val="00176EB2"/>
    <w:rsid w:val="001948B6"/>
    <w:rsid w:val="002067D2"/>
    <w:rsid w:val="0020753E"/>
    <w:rsid w:val="00213120"/>
    <w:rsid w:val="0024465C"/>
    <w:rsid w:val="00275A52"/>
    <w:rsid w:val="002942E2"/>
    <w:rsid w:val="002B0814"/>
    <w:rsid w:val="002E1769"/>
    <w:rsid w:val="00310F13"/>
    <w:rsid w:val="00315272"/>
    <w:rsid w:val="0035608D"/>
    <w:rsid w:val="003C6BD0"/>
    <w:rsid w:val="003C6F9B"/>
    <w:rsid w:val="003E05F2"/>
    <w:rsid w:val="003E3FCE"/>
    <w:rsid w:val="003F510D"/>
    <w:rsid w:val="004115F0"/>
    <w:rsid w:val="00443008"/>
    <w:rsid w:val="00450D22"/>
    <w:rsid w:val="00452A6E"/>
    <w:rsid w:val="00466806"/>
    <w:rsid w:val="00471FD1"/>
    <w:rsid w:val="00487B33"/>
    <w:rsid w:val="004A0BBE"/>
    <w:rsid w:val="004A4CD6"/>
    <w:rsid w:val="004B4139"/>
    <w:rsid w:val="004C31FB"/>
    <w:rsid w:val="004D6373"/>
    <w:rsid w:val="004E6861"/>
    <w:rsid w:val="004F6EBB"/>
    <w:rsid w:val="0051791A"/>
    <w:rsid w:val="0053278F"/>
    <w:rsid w:val="00571E48"/>
    <w:rsid w:val="005727C5"/>
    <w:rsid w:val="00576671"/>
    <w:rsid w:val="00593FB1"/>
    <w:rsid w:val="005E5750"/>
    <w:rsid w:val="00601ECA"/>
    <w:rsid w:val="00604CC6"/>
    <w:rsid w:val="00650E27"/>
    <w:rsid w:val="0066525C"/>
    <w:rsid w:val="00677D51"/>
    <w:rsid w:val="006D010C"/>
    <w:rsid w:val="006E5F56"/>
    <w:rsid w:val="00714D57"/>
    <w:rsid w:val="007211A8"/>
    <w:rsid w:val="007228D1"/>
    <w:rsid w:val="00727E30"/>
    <w:rsid w:val="00791AE0"/>
    <w:rsid w:val="007A0AF8"/>
    <w:rsid w:val="007A12DA"/>
    <w:rsid w:val="007B0D88"/>
    <w:rsid w:val="007E1FF4"/>
    <w:rsid w:val="007E530C"/>
    <w:rsid w:val="007F6E2D"/>
    <w:rsid w:val="00813303"/>
    <w:rsid w:val="008227CB"/>
    <w:rsid w:val="00847423"/>
    <w:rsid w:val="0085179A"/>
    <w:rsid w:val="00855B13"/>
    <w:rsid w:val="00860775"/>
    <w:rsid w:val="0089350E"/>
    <w:rsid w:val="00893798"/>
    <w:rsid w:val="008A25AF"/>
    <w:rsid w:val="008D15A0"/>
    <w:rsid w:val="00917FAB"/>
    <w:rsid w:val="00925C66"/>
    <w:rsid w:val="009268D7"/>
    <w:rsid w:val="00961EDE"/>
    <w:rsid w:val="009662A0"/>
    <w:rsid w:val="00980450"/>
    <w:rsid w:val="00990946"/>
    <w:rsid w:val="009A7E05"/>
    <w:rsid w:val="00A165D8"/>
    <w:rsid w:val="00A25854"/>
    <w:rsid w:val="00A31725"/>
    <w:rsid w:val="00A364C2"/>
    <w:rsid w:val="00A506DB"/>
    <w:rsid w:val="00A56994"/>
    <w:rsid w:val="00A67B94"/>
    <w:rsid w:val="00A80B21"/>
    <w:rsid w:val="00AB639A"/>
    <w:rsid w:val="00AC58CE"/>
    <w:rsid w:val="00AD2011"/>
    <w:rsid w:val="00AD6D16"/>
    <w:rsid w:val="00B33877"/>
    <w:rsid w:val="00B33A52"/>
    <w:rsid w:val="00B52332"/>
    <w:rsid w:val="00B53E52"/>
    <w:rsid w:val="00B64FEA"/>
    <w:rsid w:val="00B7372B"/>
    <w:rsid w:val="00BA070A"/>
    <w:rsid w:val="00BF5057"/>
    <w:rsid w:val="00C04EE8"/>
    <w:rsid w:val="00C07E83"/>
    <w:rsid w:val="00C1555B"/>
    <w:rsid w:val="00C24BEA"/>
    <w:rsid w:val="00C36A3E"/>
    <w:rsid w:val="00C37F57"/>
    <w:rsid w:val="00C41A89"/>
    <w:rsid w:val="00C4207D"/>
    <w:rsid w:val="00C64F3C"/>
    <w:rsid w:val="00C777F5"/>
    <w:rsid w:val="00C822AA"/>
    <w:rsid w:val="00C96594"/>
    <w:rsid w:val="00CC3B17"/>
    <w:rsid w:val="00CC73B8"/>
    <w:rsid w:val="00CD0CF8"/>
    <w:rsid w:val="00CD22FE"/>
    <w:rsid w:val="00CE01D0"/>
    <w:rsid w:val="00D15BF6"/>
    <w:rsid w:val="00D368A8"/>
    <w:rsid w:val="00D5197C"/>
    <w:rsid w:val="00D83DE4"/>
    <w:rsid w:val="00D9380A"/>
    <w:rsid w:val="00DA07AA"/>
    <w:rsid w:val="00DD4B61"/>
    <w:rsid w:val="00DE6CC6"/>
    <w:rsid w:val="00E0033D"/>
    <w:rsid w:val="00E200B2"/>
    <w:rsid w:val="00E51191"/>
    <w:rsid w:val="00E51DDA"/>
    <w:rsid w:val="00E529F0"/>
    <w:rsid w:val="00E92562"/>
    <w:rsid w:val="00EB5499"/>
    <w:rsid w:val="00ED4690"/>
    <w:rsid w:val="00F21288"/>
    <w:rsid w:val="00F26E86"/>
    <w:rsid w:val="00F425CC"/>
    <w:rsid w:val="00F42DCB"/>
    <w:rsid w:val="00F56F95"/>
    <w:rsid w:val="00F61E35"/>
    <w:rsid w:val="00F845B0"/>
    <w:rsid w:val="00FB2860"/>
    <w:rsid w:val="00FE309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29F5B5"/>
  <w15:docId w15:val="{5879F033-F1B0-450A-915A-A750394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qFormat/>
    <w:rsid w:val="0006331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7372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28D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22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28D1"/>
  </w:style>
  <w:style w:type="paragraph" w:styleId="Alatunniste">
    <w:name w:val="footer"/>
    <w:basedOn w:val="Normaali"/>
    <w:link w:val="AlatunnisteChar"/>
    <w:uiPriority w:val="99"/>
    <w:unhideWhenUsed/>
    <w:rsid w:val="00722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28D1"/>
  </w:style>
  <w:style w:type="character" w:customStyle="1" w:styleId="Otsikko3Char">
    <w:name w:val="Otsikko 3 Char"/>
    <w:basedOn w:val="Kappaleenoletusfontti"/>
    <w:link w:val="Otsikko3"/>
    <w:rsid w:val="0006331B"/>
    <w:rPr>
      <w:rFonts w:ascii="Arial" w:eastAsia="Times New Roman" w:hAnsi="Arial" w:cs="Times New Roman"/>
      <w:sz w:val="24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semiHidden/>
    <w:rsid w:val="0006331B"/>
    <w:pPr>
      <w:spacing w:after="0" w:line="240" w:lineRule="auto"/>
      <w:ind w:left="1304"/>
      <w:jc w:val="both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6331B"/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FB4E-A6B1-4A05-98B8-D6AE9CD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4422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</dc:creator>
  <cp:lastModifiedBy>Raunemo Aulikki</cp:lastModifiedBy>
  <cp:revision>2</cp:revision>
  <cp:lastPrinted>2016-03-13T17:48:00Z</cp:lastPrinted>
  <dcterms:created xsi:type="dcterms:W3CDTF">2025-06-13T07:59:00Z</dcterms:created>
  <dcterms:modified xsi:type="dcterms:W3CDTF">2025-06-13T07:59:00Z</dcterms:modified>
</cp:coreProperties>
</file>